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6"/>
        <w:gridCol w:w="2410"/>
        <w:gridCol w:w="142"/>
        <w:gridCol w:w="1701"/>
        <w:gridCol w:w="283"/>
        <w:gridCol w:w="2093"/>
      </w:tblGrid>
      <w:tr w:rsidR="00437F3A" w:rsidRPr="00437F3A" w:rsidTr="00AA60DC">
        <w:trPr>
          <w:trHeight w:val="360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АНКЕТА СОИСКАТЕЛЯ УЧЕНОЙ СТЕПЕНИ</w:t>
            </w:r>
          </w:p>
          <w:p w:rsidR="00DB1FB2" w:rsidRPr="00437F3A" w:rsidRDefault="00DB1FB2" w:rsidP="004F02FA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B1FB2" w:rsidRPr="00437F3A" w:rsidRDefault="00DB1FB2" w:rsidP="004F02FA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Диссертационный совет</w:t>
            </w:r>
          </w:p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797514294"/>
              <w:placeholder>
                <w:docPart w:val="DefaultPlaceholder_1081868575"/>
              </w:placeholder>
              <w:comboBox>
                <w:listItem w:value="Выберите элемент."/>
                <w:listItem w:displayText="24.2.339.01 (Д 212.138.02)" w:value="24.2.339.01 (Д 212.138.02)"/>
                <w:listItem w:displayText="24.2.339.02" w:value="24.2.339.02"/>
                <w:listItem w:displayText="24.2.339.04 (Д 212.138.13)" w:value="24.2.339.04 (Д 212.138.13)"/>
                <w:listItem w:displayText="24.2.339.05 (Д 212.138.14)" w:value="24.2.339.05 (Д 212.138.14)"/>
                <w:listItem w:displayText="24.2.339.06" w:value="24.2.339.06"/>
                <w:listItem w:displayText="24.2.339.07" w:value="24.2.339.07"/>
                <w:listItem w:displayText="24.2.339.08" w:value="24.2.339.08"/>
                <w:listItem w:displayText="24.2.339.09" w:value="24.2.339.09"/>
                <w:listItem w:displayText="24.2.339.10" w:value="24.2.339.10"/>
                <w:listItem w:displayText="24.2.339.11" w:value="24.2.339.11"/>
                <w:listItem w:displayText="24.2.339.12" w:value="24.2.339.12"/>
              </w:comboBox>
            </w:sdtPr>
            <w:sdtEndPr/>
            <w:sdtContent>
              <w:p w:rsidR="001C346E" w:rsidRPr="00437F3A" w:rsidRDefault="00042064" w:rsidP="004F02FA">
                <w:pPr>
                  <w:spacing w:line="240" w:lineRule="auto"/>
                  <w:ind w:right="0" w:firstLine="0"/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b/>
                    <w:bCs/>
                    <w:i/>
                    <w:iCs/>
                    <w:sz w:val="24"/>
                    <w:szCs w:val="24"/>
                  </w:rPr>
                  <w:t>24.2.339.01 (Д 212.138.02)</w:t>
                </w:r>
              </w:p>
            </w:sdtContent>
          </w:sdt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noWrap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1. Основные сведения о соискателе:</w:t>
            </w:r>
          </w:p>
        </w:tc>
      </w:tr>
      <w:tr w:rsidR="00437F3A" w:rsidRPr="00437F3A" w:rsidTr="001C346E">
        <w:trPr>
          <w:trHeight w:val="540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437F3A" w:rsidRDefault="0018574B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  <w:hideMark/>
          </w:tcPr>
          <w:p w:rsidR="001C346E" w:rsidRPr="00437F3A" w:rsidRDefault="001C346E" w:rsidP="00042064">
            <w:pPr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8574B" w:rsidRPr="00437F3A" w:rsidTr="001C346E">
        <w:trPr>
          <w:trHeight w:val="540"/>
        </w:trPr>
        <w:tc>
          <w:tcPr>
            <w:tcW w:w="2833" w:type="dxa"/>
            <w:shd w:val="clear" w:color="000000" w:fill="D8D8D8"/>
            <w:noWrap/>
            <w:vAlign w:val="center"/>
          </w:tcPr>
          <w:p w:rsidR="0018574B" w:rsidRPr="00437F3A" w:rsidRDefault="0018574B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</w:tcPr>
          <w:p w:rsidR="0018574B" w:rsidRPr="00437F3A" w:rsidRDefault="0018574B" w:rsidP="00042064">
            <w:pPr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8574B" w:rsidRPr="00437F3A" w:rsidTr="001C346E">
        <w:trPr>
          <w:trHeight w:val="540"/>
        </w:trPr>
        <w:tc>
          <w:tcPr>
            <w:tcW w:w="2833" w:type="dxa"/>
            <w:shd w:val="clear" w:color="000000" w:fill="D8D8D8"/>
            <w:noWrap/>
            <w:vAlign w:val="center"/>
          </w:tcPr>
          <w:p w:rsidR="0018574B" w:rsidRPr="00437F3A" w:rsidRDefault="0018574B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</w:tcPr>
          <w:p w:rsidR="0018574B" w:rsidRPr="00437F3A" w:rsidRDefault="0018574B" w:rsidP="00042064">
            <w:pPr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Дата, месяц, год рождения: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noWrap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Гражданство: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noWrap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24"/>
                <w:szCs w:val="24"/>
              </w:rPr>
              <w:t>2. Контактная информация и иная информация:</w:t>
            </w:r>
          </w:p>
        </w:tc>
      </w:tr>
      <w:tr w:rsidR="00437F3A" w:rsidRPr="00437F3A" w:rsidTr="00DB1FB2">
        <w:trPr>
          <w:trHeight w:val="439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Адрес постоянной регистрации</w:t>
            </w:r>
            <w:r w:rsidR="00CD7CCF">
              <w:rPr>
                <w:sz w:val="24"/>
                <w:szCs w:val="24"/>
              </w:rPr>
              <w:t>:</w:t>
            </w:r>
          </w:p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16"/>
                <w:szCs w:val="16"/>
              </w:rPr>
              <w:t xml:space="preserve"> </w:t>
            </w:r>
            <w:r w:rsidRPr="00437F3A">
              <w:rPr>
                <w:i/>
                <w:iCs/>
                <w:sz w:val="16"/>
                <w:szCs w:val="16"/>
              </w:rPr>
              <w:t xml:space="preserve">(с указанием </w:t>
            </w:r>
            <w:r w:rsidR="00CD7CCF">
              <w:rPr>
                <w:i/>
                <w:iCs/>
                <w:sz w:val="16"/>
                <w:szCs w:val="16"/>
              </w:rPr>
              <w:t xml:space="preserve">почтового </w:t>
            </w:r>
            <w:r w:rsidRPr="00437F3A">
              <w:rPr>
                <w:i/>
                <w:iCs/>
                <w:sz w:val="16"/>
                <w:szCs w:val="16"/>
              </w:rPr>
              <w:t>индекса)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  <w:hideMark/>
          </w:tcPr>
          <w:p w:rsidR="001C346E" w:rsidRPr="00437F3A" w:rsidRDefault="001C346E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</w:tcPr>
          <w:p w:rsidR="00DB1FB2" w:rsidRPr="00437F3A" w:rsidRDefault="00DB1FB2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Документ, удостоверяющий личность</w:t>
            </w:r>
            <w:r w:rsidR="00CD7CCF">
              <w:rPr>
                <w:sz w:val="24"/>
                <w:szCs w:val="24"/>
              </w:rPr>
              <w:t>: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B1FB2" w:rsidRPr="00437F3A" w:rsidRDefault="00DB1FB2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</w:tcPr>
          <w:p w:rsidR="00DB1FB2" w:rsidRPr="00437F3A" w:rsidRDefault="00DB1FB2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 xml:space="preserve">Номер, </w:t>
            </w:r>
            <w:r w:rsidR="0018574B">
              <w:rPr>
                <w:sz w:val="24"/>
                <w:szCs w:val="24"/>
              </w:rPr>
              <w:t>с</w:t>
            </w:r>
            <w:r w:rsidRPr="00437F3A">
              <w:rPr>
                <w:sz w:val="24"/>
                <w:szCs w:val="24"/>
              </w:rPr>
              <w:t>ерия</w:t>
            </w:r>
            <w:r w:rsidR="0018574B">
              <w:rPr>
                <w:sz w:val="24"/>
                <w:szCs w:val="24"/>
              </w:rPr>
              <w:t>,</w:t>
            </w:r>
          </w:p>
          <w:p w:rsidR="00DB1FB2" w:rsidRPr="00437F3A" w:rsidRDefault="0018574B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1FB2" w:rsidRPr="00437F3A">
              <w:rPr>
                <w:sz w:val="24"/>
                <w:szCs w:val="24"/>
              </w:rPr>
              <w:t>ем и когда выдан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B1FB2" w:rsidRPr="00437F3A" w:rsidRDefault="00DB1FB2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</w:tcPr>
          <w:p w:rsidR="001C346E" w:rsidRPr="00437F3A" w:rsidRDefault="00042064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ИНН*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</w:tcPr>
          <w:p w:rsidR="001C346E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СНИЛС*</w:t>
            </w:r>
          </w:p>
          <w:p w:rsidR="000C2ED3" w:rsidRPr="000C2ED3" w:rsidRDefault="000C2ED3" w:rsidP="000C2ED3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C2ED3">
              <w:rPr>
                <w:bCs/>
                <w:i/>
                <w:iCs/>
                <w:sz w:val="16"/>
                <w:szCs w:val="16"/>
              </w:rPr>
              <w:t>(без дефисов и пробелов)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vAlign w:val="center"/>
            <w:hideMark/>
          </w:tcPr>
          <w:p w:rsidR="001C346E" w:rsidRPr="00B4438B" w:rsidRDefault="00B4438B" w:rsidP="001C346E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B4438B">
              <w:rPr>
                <w:b/>
                <w:bCs/>
                <w:i/>
                <w:iCs/>
                <w:sz w:val="24"/>
                <w:szCs w:val="24"/>
              </w:rPr>
              <w:t>3. Информация о полученном высшем образовании:</w:t>
            </w:r>
          </w:p>
        </w:tc>
      </w:tr>
      <w:tr w:rsidR="00B4438B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vAlign w:val="center"/>
          </w:tcPr>
          <w:p w:rsidR="00B4438B" w:rsidRDefault="00B4438B" w:rsidP="001C346E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3.1. Уровень высшего образования</w:t>
            </w:r>
            <w:r w:rsidR="000A649F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B4438B" w:rsidRPr="00B4438B" w:rsidRDefault="00B4438B" w:rsidP="001C346E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(</w:t>
            </w:r>
            <w:proofErr w:type="spellStart"/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специалитет</w:t>
            </w:r>
            <w:proofErr w:type="spellEnd"/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бакалавриат</w:t>
            </w:r>
            <w:proofErr w:type="spellEnd"/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или магистратура)</w:t>
            </w:r>
          </w:p>
        </w:tc>
      </w:tr>
      <w:tr w:rsidR="00B4438B" w:rsidRPr="00437F3A" w:rsidTr="00B4438B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B4438B" w:rsidRPr="00B4438B" w:rsidRDefault="00B4438B" w:rsidP="00B4438B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4438B">
              <w:rPr>
                <w:bCs/>
                <w:iCs/>
                <w:sz w:val="24"/>
                <w:szCs w:val="24"/>
              </w:rPr>
              <w:t>Наименование организации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B4438B" w:rsidRPr="00B963A4" w:rsidRDefault="00B4438B" w:rsidP="00B4438B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963A4" w:rsidRPr="00437F3A" w:rsidTr="00B963A4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B963A4" w:rsidRDefault="00B963A4" w:rsidP="00B4438B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</w:t>
            </w:r>
          </w:p>
          <w:p w:rsidR="00B963A4" w:rsidRPr="00B4438B" w:rsidRDefault="00B963A4" w:rsidP="00B4438B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3A4" w:rsidRPr="00B963A4" w:rsidRDefault="00B963A4" w:rsidP="00B4438B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963A4" w:rsidRPr="00B963A4" w:rsidRDefault="00B963A4" w:rsidP="00B963A4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>Дата отчисления: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B963A4" w:rsidRPr="00B963A4" w:rsidRDefault="00B963A4" w:rsidP="00B4438B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963A4" w:rsidRPr="00437F3A" w:rsidTr="00B4438B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B963A4" w:rsidRPr="00B4438B" w:rsidRDefault="00B963A4" w:rsidP="00B4438B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>Наименование специальности (или направления подготовки), по которой освоена образовательная программа: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B963A4" w:rsidRPr="00B4438B" w:rsidRDefault="00B963A4" w:rsidP="00B4438B">
            <w:pPr>
              <w:spacing w:line="240" w:lineRule="auto"/>
              <w:ind w:right="0"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963A4" w:rsidRPr="00437F3A" w:rsidTr="00B4438B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B963A4" w:rsidRDefault="00B963A4" w:rsidP="00B4438B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Образование получено</w:t>
            </w:r>
          </w:p>
          <w:p w:rsidR="00B963A4" w:rsidRPr="00B4438B" w:rsidRDefault="00B963A4" w:rsidP="00CD7CC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>не в РФ (да/нет) (при наличии</w:t>
            </w:r>
            <w:r w:rsidR="00CD7CCF">
              <w:rPr>
                <w:bCs/>
                <w:iCs/>
                <w:sz w:val="24"/>
                <w:szCs w:val="24"/>
              </w:rPr>
              <w:t>;</w:t>
            </w:r>
            <w:r w:rsidRPr="00B963A4">
              <w:rPr>
                <w:bCs/>
                <w:iCs/>
                <w:sz w:val="24"/>
                <w:szCs w:val="24"/>
              </w:rPr>
              <w:t xml:space="preserve"> если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963A4">
              <w:rPr>
                <w:bCs/>
                <w:iCs/>
                <w:sz w:val="24"/>
                <w:szCs w:val="24"/>
              </w:rPr>
              <w:t>да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B963A4">
              <w:rPr>
                <w:bCs/>
                <w:iCs/>
                <w:sz w:val="24"/>
                <w:szCs w:val="24"/>
              </w:rPr>
              <w:t>, то указать где):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B963A4" w:rsidRPr="00B4438B" w:rsidRDefault="00B963A4" w:rsidP="00B4438B">
            <w:pPr>
              <w:spacing w:line="240" w:lineRule="auto"/>
              <w:ind w:right="0"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4438B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vAlign w:val="center"/>
          </w:tcPr>
          <w:p w:rsidR="000A649F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3.2. Подготовка в аспирантуре:</w:t>
            </w:r>
          </w:p>
          <w:p w:rsidR="00B4438B" w:rsidRPr="00B4438B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(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для соискателей ученой степени кандидата наук – при наличии</w:t>
            </w: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B4438B" w:rsidRDefault="000A649F" w:rsidP="000A649F">
            <w:pPr>
              <w:spacing w:line="240" w:lineRule="auto"/>
              <w:ind w:right="0"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4438B">
              <w:rPr>
                <w:bCs/>
                <w:iCs/>
                <w:sz w:val="24"/>
                <w:szCs w:val="24"/>
              </w:rPr>
              <w:t>Наименование организации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</w:t>
            </w:r>
          </w:p>
          <w:p w:rsidR="000A649F" w:rsidRPr="00B4438B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>Дата отчисления: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B4438B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 xml:space="preserve">Наименование специальности (или </w:t>
            </w:r>
            <w:r w:rsidRPr="00B963A4">
              <w:rPr>
                <w:bCs/>
                <w:iCs/>
                <w:sz w:val="24"/>
                <w:szCs w:val="24"/>
              </w:rPr>
              <w:lastRenderedPageBreak/>
              <w:t>направления подготовки), по которой освоена образовательная программа: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Образование получено</w:t>
            </w:r>
          </w:p>
          <w:p w:rsidR="000A649F" w:rsidRPr="00B4438B" w:rsidRDefault="000A649F" w:rsidP="00CD7CC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>не в РФ (да/нет) (при наличии</w:t>
            </w:r>
            <w:r w:rsidR="00CD7CCF">
              <w:rPr>
                <w:bCs/>
                <w:iCs/>
                <w:sz w:val="24"/>
                <w:szCs w:val="24"/>
              </w:rPr>
              <w:t>;</w:t>
            </w:r>
            <w:r w:rsidRPr="00B963A4">
              <w:rPr>
                <w:bCs/>
                <w:iCs/>
                <w:sz w:val="24"/>
                <w:szCs w:val="24"/>
              </w:rPr>
              <w:t xml:space="preserve"> если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963A4">
              <w:rPr>
                <w:bCs/>
                <w:iCs/>
                <w:sz w:val="24"/>
                <w:szCs w:val="24"/>
              </w:rPr>
              <w:t>да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B963A4">
              <w:rPr>
                <w:bCs/>
                <w:iCs/>
                <w:sz w:val="24"/>
                <w:szCs w:val="24"/>
              </w:rPr>
              <w:t>, то указать где):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438B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vAlign w:val="center"/>
          </w:tcPr>
          <w:p w:rsidR="000A649F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3.3. Защита кандидатской диссертации:</w:t>
            </w:r>
          </w:p>
          <w:p w:rsidR="00B4438B" w:rsidRPr="00437F3A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(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для соискателей ученой степени доктора наук</w:t>
            </w: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Диссертационный совет: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 защиты: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0A649F">
              <w:rPr>
                <w:bCs/>
                <w:iCs/>
                <w:sz w:val="24"/>
                <w:szCs w:val="24"/>
              </w:rPr>
              <w:t>Наименование специальности</w:t>
            </w:r>
            <w:r>
              <w:rPr>
                <w:bCs/>
                <w:iCs/>
                <w:sz w:val="24"/>
                <w:szCs w:val="24"/>
              </w:rPr>
              <w:t>, по которой была защищена кандидатская диссертация</w:t>
            </w:r>
            <w:r w:rsidRPr="000A649F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темы кандидатской диссертации: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vAlign w:val="center"/>
          </w:tcPr>
          <w:p w:rsidR="000A649F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3.4. Подготовка в докторантуре:</w:t>
            </w:r>
          </w:p>
          <w:p w:rsidR="000A649F" w:rsidRPr="00437F3A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(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для соискателей ученой степени доктора наук – при наличии</w:t>
            </w:r>
            <w:r w:rsidRPr="00B4438B">
              <w:rPr>
                <w:b/>
                <w:bCs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 поступления: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 отчисления: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0A649F">
              <w:rPr>
                <w:bCs/>
                <w:iCs/>
                <w:sz w:val="24"/>
                <w:szCs w:val="24"/>
              </w:rPr>
              <w:t>Наименование специальности (или направления подготовки), по которой освоена образовательная программа: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0A649F">
        <w:trPr>
          <w:trHeight w:val="600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Образование получено</w:t>
            </w:r>
          </w:p>
          <w:p w:rsidR="000A649F" w:rsidRPr="000A649F" w:rsidRDefault="000A649F" w:rsidP="000A649F">
            <w:pPr>
              <w:spacing w:line="240" w:lineRule="auto"/>
              <w:ind w:right="0" w:firstLine="0"/>
              <w:jc w:val="right"/>
              <w:rPr>
                <w:bCs/>
                <w:iCs/>
                <w:sz w:val="24"/>
                <w:szCs w:val="24"/>
              </w:rPr>
            </w:pPr>
            <w:r w:rsidRPr="00B963A4">
              <w:rPr>
                <w:bCs/>
                <w:iCs/>
                <w:sz w:val="24"/>
                <w:szCs w:val="24"/>
              </w:rPr>
              <w:t xml:space="preserve">не в РФ (да/нет) (при наличии, если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963A4">
              <w:rPr>
                <w:bCs/>
                <w:iCs/>
                <w:sz w:val="24"/>
                <w:szCs w:val="24"/>
              </w:rPr>
              <w:t>да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B963A4">
              <w:rPr>
                <w:bCs/>
                <w:iCs/>
                <w:sz w:val="24"/>
                <w:szCs w:val="24"/>
              </w:rPr>
              <w:t>, то указать где):</w:t>
            </w:r>
          </w:p>
        </w:tc>
        <w:tc>
          <w:tcPr>
            <w:tcW w:w="6629" w:type="dxa"/>
            <w:gridSpan w:val="5"/>
            <w:shd w:val="clear" w:color="auto" w:fill="auto"/>
            <w:vAlign w:val="center"/>
          </w:tcPr>
          <w:p w:rsidR="000A649F" w:rsidRPr="000A649F" w:rsidRDefault="000A649F" w:rsidP="000A649F">
            <w:pPr>
              <w:spacing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A649F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vAlign w:val="center"/>
          </w:tcPr>
          <w:p w:rsidR="000A649F" w:rsidRPr="00437F3A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437F3A">
              <w:rPr>
                <w:b/>
                <w:bCs/>
                <w:i/>
                <w:iCs/>
                <w:sz w:val="24"/>
                <w:szCs w:val="24"/>
              </w:rPr>
              <w:t>. Место работы соискателя</w:t>
            </w:r>
            <w:r w:rsidRPr="00437F3A">
              <w:rPr>
                <w:i/>
                <w:iCs/>
                <w:sz w:val="24"/>
                <w:szCs w:val="24"/>
              </w:rPr>
              <w:t>:</w:t>
            </w:r>
          </w:p>
          <w:p w:rsidR="000A649F" w:rsidRPr="00437F3A" w:rsidRDefault="000A649F" w:rsidP="000A649F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37F3A">
              <w:rPr>
                <w:b/>
                <w:bCs/>
                <w:i/>
                <w:iCs/>
                <w:sz w:val="16"/>
                <w:szCs w:val="16"/>
                <w:u w:val="single"/>
              </w:rPr>
              <w:t>(в настоящее время)</w:t>
            </w:r>
          </w:p>
        </w:tc>
      </w:tr>
      <w:tr w:rsidR="00437F3A" w:rsidRPr="00437F3A" w:rsidTr="001C346E">
        <w:trPr>
          <w:trHeight w:val="510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97182" w:rsidRPr="00437F3A" w:rsidTr="001C346E">
        <w:trPr>
          <w:trHeight w:val="510"/>
        </w:trPr>
        <w:tc>
          <w:tcPr>
            <w:tcW w:w="2833" w:type="dxa"/>
            <w:shd w:val="clear" w:color="000000" w:fill="D8D8D8"/>
            <w:vAlign w:val="center"/>
          </w:tcPr>
          <w:p w:rsidR="00C97182" w:rsidRPr="00437F3A" w:rsidRDefault="00C97182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Ведомственная принадлежность: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</w:tcPr>
          <w:p w:rsidR="00C97182" w:rsidRPr="00437F3A" w:rsidRDefault="00C97182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439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Тип организации: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  <w:sdt>
              <w:sdtPr>
                <w:rPr>
                  <w:sz w:val="24"/>
                  <w:szCs w:val="24"/>
                </w:rPr>
                <w:id w:val="924615235"/>
                <w:placeholder>
                  <w:docPart w:val="D579CB22CDA44F9C81F537355E3ABE9F"/>
                </w:placeholder>
                <w:showingPlcHdr/>
                <w:dropDownList>
                  <w:listItem w:value="Выберите элемент."/>
                  <w:listItem w:displayText="ВУЗ" w:value="ВУЗ"/>
                  <w:listItem w:displayText="Институты Министерства науки и высшего образования Российской Федерации" w:value="Институты Министерства науки и высшего образования Российской Федерации"/>
                  <w:listItem w:displayText="Институты Федерального агенства науных организаций" w:value="Институты Федерального агенства науных организаций"/>
                  <w:listItem w:displayText="НИИ, КБ, НПО, НПП" w:value="НИИ, КБ, НПО, НПП"/>
                  <w:listItem w:displayText="воинские части" w:value="воинские части"/>
                  <w:listItem w:displayText="доп. образования" w:value="доп. образования"/>
                  <w:listItem w:displayText="иные организации" w:value="иные организации"/>
                  <w:listItem w:displayText="коммерческие предприятия (услуги)" w:value="коммерческие предприятия (услуги)"/>
                  <w:listItem w:displayText="лечебные учреждения" w:value="лечебные учреждения"/>
                  <w:listItem w:displayText="межрегиональные общественные организации" w:value="межрегиональные общественные организации"/>
                  <w:listItem w:displayText="научные" w:value="научные"/>
                  <w:listItem w:displayText="некоммерческие организации" w:value="некоммерческие организации"/>
                  <w:listItem w:displayText="образовательные" w:value="образовательные"/>
                  <w:listItem w:displayText="общественные и политические организации" w:value="общественные и политические организации"/>
                  <w:listItem w:displayText="органы государственной власти" w:value="органы государственной власти"/>
                  <w:listItem w:displayText="производственные предприятия" w:value="производственные предприятия"/>
                  <w:listItem w:displayText="прочие организации" w:value="прочие организации"/>
                  <w:listItem w:displayText="тип организации неизвестен" w:value="тип организации неизвестен"/>
                </w:dropDownList>
              </w:sdtPr>
              <w:sdtEndPr/>
              <w:sdtContent>
                <w:r w:rsidR="00042064" w:rsidRPr="00916D34">
                  <w:rPr>
                    <w:rStyle w:val="a3"/>
                  </w:rPr>
                  <w:t>Выберите элемент.</w:t>
                </w:r>
              </w:sdtContent>
            </w:sdt>
          </w:p>
        </w:tc>
      </w:tr>
      <w:tr w:rsidR="00437F3A" w:rsidRPr="00437F3A" w:rsidTr="00DB1FB2">
        <w:trPr>
          <w:trHeight w:val="439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1C346E" w:rsidRPr="005F7D51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Адрес организации</w:t>
            </w:r>
            <w:r w:rsidRPr="005F7D51">
              <w:rPr>
                <w:iCs/>
                <w:sz w:val="24"/>
                <w:szCs w:val="24"/>
              </w:rPr>
              <w:t>:</w:t>
            </w:r>
          </w:p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437F3A">
              <w:rPr>
                <w:i/>
                <w:iCs/>
                <w:sz w:val="16"/>
                <w:szCs w:val="16"/>
              </w:rPr>
              <w:t>(с указанием почтового индекса)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439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Структурное подразделение в организации: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439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Должность в организации: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  <w:hideMark/>
          </w:tcPr>
          <w:p w:rsidR="001C346E" w:rsidRPr="00437F3A" w:rsidRDefault="001C346E" w:rsidP="00437F3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1C346E">
        <w:trPr>
          <w:trHeight w:val="600"/>
        </w:trPr>
        <w:tc>
          <w:tcPr>
            <w:tcW w:w="9498" w:type="dxa"/>
            <w:gridSpan w:val="7"/>
            <w:shd w:val="clear" w:color="000000" w:fill="D7E4BC"/>
            <w:noWrap/>
            <w:vAlign w:val="center"/>
            <w:hideMark/>
          </w:tcPr>
          <w:p w:rsidR="001C346E" w:rsidRPr="00437F3A" w:rsidRDefault="000A649F" w:rsidP="004F02FA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  <w:r w:rsidR="001C346E" w:rsidRPr="00437F3A">
              <w:rPr>
                <w:b/>
                <w:bCs/>
                <w:i/>
                <w:iCs/>
                <w:sz w:val="24"/>
                <w:szCs w:val="24"/>
              </w:rPr>
              <w:t>. Информация о подготовленной диссертации на соискание ученой степени:</w:t>
            </w:r>
          </w:p>
        </w:tc>
      </w:tr>
      <w:tr w:rsidR="00437F3A" w:rsidRPr="00437F3A" w:rsidTr="001C346E">
        <w:trPr>
          <w:trHeight w:val="248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Тема диссертации:</w:t>
            </w:r>
          </w:p>
          <w:p w:rsidR="00437F3A" w:rsidRDefault="00437F3A" w:rsidP="00437F3A">
            <w:pPr>
              <w:spacing w:line="240" w:lineRule="auto"/>
              <w:ind w:right="0" w:firstLine="0"/>
              <w:jc w:val="right"/>
              <w:rPr>
                <w:i/>
                <w:iCs/>
                <w:sz w:val="16"/>
                <w:szCs w:val="16"/>
              </w:rPr>
            </w:pPr>
            <w:r w:rsidRPr="00437F3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в случае обучения в аспирантуре –</w:t>
            </w:r>
          </w:p>
          <w:p w:rsidR="00437F3A" w:rsidRPr="00437F3A" w:rsidRDefault="00437F3A" w:rsidP="00437F3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 xml:space="preserve">в соответствии с приложением </w:t>
            </w:r>
            <w:r w:rsidR="0018574B">
              <w:rPr>
                <w:i/>
                <w:iCs/>
                <w:sz w:val="16"/>
                <w:szCs w:val="16"/>
              </w:rPr>
              <w:t xml:space="preserve">к диплому </w:t>
            </w:r>
            <w:r>
              <w:rPr>
                <w:i/>
                <w:iCs/>
                <w:sz w:val="16"/>
                <w:szCs w:val="16"/>
              </w:rPr>
              <w:t>об окончании аспирантуры</w:t>
            </w:r>
            <w:r w:rsidRPr="00437F3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</w:p>
        </w:tc>
      </w:tr>
      <w:tr w:rsidR="00437F3A" w:rsidRPr="00437F3A" w:rsidTr="00DB1FB2">
        <w:trPr>
          <w:trHeight w:val="340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 xml:space="preserve">Аннотация диссертации </w:t>
            </w:r>
          </w:p>
          <w:p w:rsidR="001C346E" w:rsidRPr="00CD7CCF" w:rsidRDefault="001C346E" w:rsidP="004F02FA">
            <w:pPr>
              <w:spacing w:line="240" w:lineRule="auto"/>
              <w:ind w:right="0" w:firstLine="0"/>
              <w:jc w:val="right"/>
              <w:rPr>
                <w:i/>
                <w:sz w:val="16"/>
                <w:szCs w:val="16"/>
              </w:rPr>
            </w:pPr>
            <w:r w:rsidRPr="00CD7CCF">
              <w:rPr>
                <w:i/>
                <w:sz w:val="16"/>
                <w:szCs w:val="16"/>
              </w:rPr>
              <w:t>(не более 1000 знаков)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 </w:t>
            </w:r>
          </w:p>
        </w:tc>
      </w:tr>
      <w:tr w:rsidR="00437F3A" w:rsidRPr="00437F3A" w:rsidTr="00DB1FB2">
        <w:trPr>
          <w:trHeight w:val="1394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Шифр и наименование научной специальности:</w:t>
            </w:r>
          </w:p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bCs/>
                <w:i/>
                <w:sz w:val="16"/>
                <w:szCs w:val="16"/>
              </w:rPr>
              <w:t>(в соответствии с Номенклатурой научных специальностей, по которым присуждаются ученые степени)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sdt>
            <w:sdtPr>
              <w:rPr>
                <w:bCs/>
                <w:iCs/>
                <w:sz w:val="24"/>
                <w:szCs w:val="24"/>
              </w:rPr>
              <w:id w:val="1279521835"/>
              <w:placeholder>
                <w:docPart w:val="324FABC1EFE04C0CA348FCE5B5F88612"/>
              </w:placeholder>
              <w:showingPlcHdr/>
              <w:comboBox>
                <w:listItem w:value="Выберите элемент."/>
                <w:listItem w:displayText="1.2.2. Математическое моделирование, численные методы и комплексы программ" w:value="1.2.2. Математическое моделирование, численные методы и комплексы программ"/>
                <w:listItem w:displayText="1.6.21. Геоэкология" w:value="1.6.21. Геоэкология"/>
                <w:listItem w:displayText="2.1.1. Строительные конструкции, здания и сооружения" w:value="2.1.1. Строительные конструкции, здания и сооружения"/>
                <w:listItem w:displayText="2.1.2. Основания и фундаменты, подземные сооружения" w:value="2.1.2. Основания и фундаменты, подземные сооружения"/>
                <w:listItem w:displayText="2.1.3. Теплоснабжение, вентиляция, кондиционирование воздуха, газоснабжение и освещение" w:value="2.1.3. Теплоснабжение, вентиляция, кондиционирование воздуха, газоснабжение и освещение"/>
                <w:listItem w:displayText="2.1.4. Водоснабжение, канализация, строительные системы охраны водных ресурсов" w:value="2.1.4. Водоснабжение, канализация, строительные системы охраны водных ресурсов"/>
                <w:listItem w:displayText="2.1.5. Строительные материалы и изделия" w:value="2.1.5. Строительные материалы и изделия"/>
                <w:listItem w:displayText="2.1.6. Гидротехническое строительство, гидравлика и инженерная гидрология" w:value="2.1.6. Гидротехническое строительство, гидравлика и инженерная гидрология"/>
                <w:listItem w:displayText="2.1.7. Технология и организация строительства" w:value="2.1.7. Технология и организация строительства"/>
                <w:listItem w:displayText="2.1.9. Строительная механика" w:value="2.1.9. Строительная механика"/>
                <w:listItem w:displayText="2.1.10. Экологическая безопасность строительства и городского хозяйства" w:value="2.1.10. Экологическая безопасность строительства и городского хозяйства"/>
                <w:listItem w:displayText="2.1.11 Теория и история архитектуры, реставрация и реконструкция историко-архитектурного наследия (искусствоведение)" w:value="2.1.11 Теория и история архитектуры, реставрация и реконструкция историко-архитектурного наследия (искусствоведение)"/>
                <w:listItem w:displayText="2.1.11 Теория и история архитектуры, реставрация и реконструкция историко-архитектурного наследия (архитектура)" w:value="2.1.11 Теория и история архитектуры, реставрация и реконструкция историко-архитектурного наследия (архитектура)"/>
                <w:listItem w:displayText="2.1.12. Архитектура зданий и сооружений. Творческие концепции архитектурной деятельности" w:value="2.1.12. Архитектура зданий и сооружений. Творческие концепции архитектурной деятельности"/>
                <w:listItem w:displayText="2.1.13. Градостроительство, планировка сельских населенных пунктов" w:value="2.1.13. Градостроительство, планировка сельских населенных пунктов"/>
                <w:listItem w:displayText="2.1.14. Управление жизненным циклом объектов строительства" w:value="2.1.14. Управление жизненным циклом объектов строительства"/>
                <w:listItem w:displayText="2.1.15. Безопасность объектов строительства" w:value="2.1.15. Безопасность объектов строительства"/>
                <w:listItem w:displayText="2.6.17. Материаловедение" w:value="2.6.17. Материаловедение"/>
                <w:listItem w:displayText="5.2.3. Региональная и отраслевая экономика (экономика промышленности)" w:value="5.2.3. Региональная и отраслевая экономика (экономика промышленности)"/>
                <w:listItem w:displayText="5.2.3. Региональная и отраслевая экономика (экономика строительства и операций с недвижимостью)" w:value="5.2.3. Региональная и отраслевая экономика (экономика строительства и операций с недвижимостью)"/>
                <w:listItem w:displayText="5.2.3. Региональная и отраслевая экономика (экономика инноваций)" w:value="5.2.3. Региональная и отраслевая экономика (экономика инноваций)"/>
                <w:listItem w:displayText="5.2.6. Менеджмент" w:value="5.2.6. Менеджмент"/>
              </w:comboBox>
            </w:sdtPr>
            <w:sdtEndPr/>
            <w:sdtContent>
              <w:p w:rsidR="001C346E" w:rsidRPr="00437F3A" w:rsidRDefault="00042064" w:rsidP="00B73697">
                <w:pPr>
                  <w:spacing w:line="240" w:lineRule="auto"/>
                  <w:ind w:right="0" w:firstLine="0"/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916D34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437F3A" w:rsidRPr="00437F3A" w:rsidTr="00DB1FB2">
        <w:trPr>
          <w:trHeight w:val="220"/>
        </w:trPr>
        <w:tc>
          <w:tcPr>
            <w:tcW w:w="5279" w:type="dxa"/>
            <w:gridSpan w:val="3"/>
            <w:vMerge w:val="restart"/>
            <w:shd w:val="clear" w:color="000000" w:fill="D8D8D8"/>
            <w:vAlign w:val="center"/>
            <w:hideMark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Ключевые слова</w:t>
            </w:r>
          </w:p>
          <w:p w:rsidR="00AA60DC" w:rsidRPr="00CD7CCF" w:rsidRDefault="00AA60DC" w:rsidP="00437F3A">
            <w:pPr>
              <w:spacing w:line="240" w:lineRule="auto"/>
              <w:ind w:right="0" w:firstLine="0"/>
              <w:jc w:val="right"/>
              <w:rPr>
                <w:i/>
                <w:sz w:val="16"/>
                <w:szCs w:val="16"/>
              </w:rPr>
            </w:pPr>
            <w:r w:rsidRPr="00CD7CCF">
              <w:rPr>
                <w:i/>
                <w:sz w:val="16"/>
                <w:szCs w:val="16"/>
              </w:rPr>
              <w:t xml:space="preserve">(не </w:t>
            </w:r>
            <w:r w:rsidR="00437F3A" w:rsidRPr="00CD7CCF">
              <w:rPr>
                <w:i/>
                <w:sz w:val="16"/>
                <w:szCs w:val="16"/>
              </w:rPr>
              <w:t>более</w:t>
            </w:r>
            <w:r w:rsidRPr="00CD7CCF">
              <w:rPr>
                <w:i/>
                <w:sz w:val="16"/>
                <w:szCs w:val="16"/>
              </w:rPr>
              <w:t xml:space="preserve"> 6)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220"/>
        </w:trPr>
        <w:tc>
          <w:tcPr>
            <w:tcW w:w="5279" w:type="dxa"/>
            <w:gridSpan w:val="3"/>
            <w:vMerge/>
            <w:shd w:val="clear" w:color="000000" w:fill="D8D8D8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220"/>
        </w:trPr>
        <w:tc>
          <w:tcPr>
            <w:tcW w:w="5279" w:type="dxa"/>
            <w:gridSpan w:val="3"/>
            <w:vMerge/>
            <w:shd w:val="clear" w:color="000000" w:fill="D8D8D8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437F3A" w:rsidRDefault="00AA60DC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645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A92866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Соответствие приоритетным направлениям развития науки, технологий и техники в РФ</w:t>
            </w:r>
            <w:r w:rsidR="00A92866" w:rsidRPr="00437F3A">
              <w:rPr>
                <w:sz w:val="24"/>
                <w:szCs w:val="24"/>
              </w:rPr>
              <w:t xml:space="preserve"> </w:t>
            </w:r>
          </w:p>
          <w:p w:rsidR="001C346E" w:rsidRPr="00437F3A" w:rsidRDefault="00A92866" w:rsidP="004F02FA">
            <w:pPr>
              <w:spacing w:line="240" w:lineRule="auto"/>
              <w:ind w:right="0" w:firstLine="0"/>
              <w:jc w:val="right"/>
              <w:rPr>
                <w:b/>
                <w:sz w:val="24"/>
                <w:szCs w:val="24"/>
              </w:rPr>
            </w:pPr>
            <w:r w:rsidRPr="00437F3A">
              <w:rPr>
                <w:b/>
                <w:sz w:val="24"/>
                <w:szCs w:val="24"/>
              </w:rPr>
              <w:t>(если есть)</w:t>
            </w:r>
          </w:p>
          <w:p w:rsidR="001C346E" w:rsidRPr="00CD7CCF" w:rsidRDefault="000A649F" w:rsidP="004F02FA">
            <w:pPr>
              <w:spacing w:line="240" w:lineRule="auto"/>
              <w:ind w:right="0" w:firstLine="0"/>
              <w:jc w:val="right"/>
              <w:rPr>
                <w:i/>
                <w:sz w:val="24"/>
                <w:szCs w:val="24"/>
              </w:rPr>
            </w:pPr>
            <w:r w:rsidRPr="00CD7CCF">
              <w:rPr>
                <w:i/>
                <w:sz w:val="16"/>
                <w:szCs w:val="16"/>
              </w:rPr>
              <w:t>(Указ</w:t>
            </w:r>
            <w:r w:rsidR="001C346E" w:rsidRPr="00CD7CCF">
              <w:rPr>
                <w:i/>
                <w:sz w:val="16"/>
                <w:szCs w:val="16"/>
              </w:rPr>
              <w:t xml:space="preserve"> Президента РФ от 7 июля 2011 г. N 899</w:t>
            </w:r>
            <w:r w:rsidRPr="00CD7CCF">
              <w:rPr>
                <w:i/>
                <w:sz w:val="16"/>
                <w:szCs w:val="16"/>
              </w:rPr>
              <w:t>)</w:t>
            </w:r>
            <w:r w:rsidR="001C346E" w:rsidRPr="00CD7CCF">
              <w:rPr>
                <w:i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47595384"/>
            <w:placeholder>
              <w:docPart w:val="DefaultPlaceholder_1081868575"/>
            </w:placeholder>
            <w:comboBox>
              <w:listItem w:value="Выберите элемент."/>
              <w:listItem w:displayText="НЕТ" w:value="НЕТ"/>
              <w:listItem w:displayText="1. Безопасность и противодействие терроризму." w:value="1. Безопасность и противодействие терроризму."/>
              <w:listItem w:displayText="2. Индустрия наносистем." w:value="2. Индустрия наносистем."/>
              <w:listItem w:displayText="3. Информационно-телекоммуникационные системы." w:value="3. Информационно-телекоммуникационные системы."/>
              <w:listItem w:displayText="4. Науки о жизни." w:value="4. Науки о жизни."/>
              <w:listItem w:displayText="5. Перспективные виды вооружения, военной и специальной техники." w:value="5. Перспективные виды вооружения, военной и специальной техники."/>
              <w:listItem w:displayText="6. Рациональное природопользование." w:value="6. Рациональное природопользование."/>
              <w:listItem w:displayText="6.1. Робототехнические комплексы (системы) военного, специального и двойного назначения." w:value="6.1. Робототехнические комплексы (системы) военного, специального и двойного назначения."/>
              <w:listItem w:displayText="7. Транспортные и космические системы." w:value="7. Транспортные и космические системы."/>
              <w:listItem w:displayText="8. Энергоэффективность, энергосбережение, ядерная энергетика." w:value="8. Энергоэффективность, энергосбережение, ядерная энергетика."/>
            </w:comboBox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  <w:hideMark/>
              </w:tcPr>
              <w:p w:rsidR="001C346E" w:rsidRPr="00437F3A" w:rsidRDefault="003B03EA" w:rsidP="004F02FA">
                <w:pPr>
                  <w:spacing w:line="240" w:lineRule="auto"/>
                  <w:ind w:right="0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НЕТ</w:t>
                </w:r>
              </w:p>
            </w:tc>
          </w:sdtContent>
        </w:sdt>
      </w:tr>
      <w:tr w:rsidR="00437F3A" w:rsidRPr="00437F3A" w:rsidTr="00DB1FB2">
        <w:trPr>
          <w:trHeight w:val="745"/>
        </w:trPr>
        <w:tc>
          <w:tcPr>
            <w:tcW w:w="5279" w:type="dxa"/>
            <w:gridSpan w:val="3"/>
            <w:shd w:val="clear" w:color="000000" w:fill="D8D8D8"/>
            <w:vAlign w:val="center"/>
            <w:hideMark/>
          </w:tcPr>
          <w:p w:rsidR="001C346E" w:rsidRPr="00437F3A" w:rsidRDefault="001C346E" w:rsidP="004F02FA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Соответствие критическим технологиям РФ</w:t>
            </w:r>
          </w:p>
          <w:p w:rsidR="00A92866" w:rsidRPr="00437F3A" w:rsidRDefault="00A92866" w:rsidP="00A92866">
            <w:pPr>
              <w:spacing w:line="240" w:lineRule="auto"/>
              <w:ind w:right="0" w:firstLine="0"/>
              <w:jc w:val="right"/>
              <w:rPr>
                <w:b/>
                <w:sz w:val="24"/>
                <w:szCs w:val="24"/>
              </w:rPr>
            </w:pPr>
            <w:r w:rsidRPr="00437F3A">
              <w:rPr>
                <w:b/>
                <w:sz w:val="24"/>
                <w:szCs w:val="24"/>
              </w:rPr>
              <w:t>(если есть)</w:t>
            </w:r>
          </w:p>
          <w:p w:rsidR="001C346E" w:rsidRPr="00CD7CCF" w:rsidRDefault="000A649F" w:rsidP="004F02FA">
            <w:pPr>
              <w:spacing w:line="240" w:lineRule="auto"/>
              <w:ind w:right="0" w:firstLine="0"/>
              <w:jc w:val="right"/>
              <w:rPr>
                <w:i/>
                <w:sz w:val="24"/>
                <w:szCs w:val="24"/>
              </w:rPr>
            </w:pPr>
            <w:r w:rsidRPr="00CD7CCF">
              <w:rPr>
                <w:i/>
                <w:sz w:val="16"/>
                <w:szCs w:val="16"/>
              </w:rPr>
              <w:t>(У</w:t>
            </w:r>
            <w:r w:rsidR="00CD7CCF" w:rsidRPr="00CD7CCF">
              <w:rPr>
                <w:i/>
                <w:sz w:val="16"/>
                <w:szCs w:val="16"/>
              </w:rPr>
              <w:t>каз</w:t>
            </w:r>
            <w:r w:rsidR="001C346E" w:rsidRPr="00CD7CCF">
              <w:rPr>
                <w:i/>
                <w:sz w:val="16"/>
                <w:szCs w:val="16"/>
              </w:rPr>
              <w:t xml:space="preserve"> Президента РФ от 7 июля 2011 г. N 899</w:t>
            </w:r>
            <w:r w:rsidRPr="00CD7CCF">
              <w:rPr>
                <w:i/>
                <w:sz w:val="16"/>
                <w:szCs w:val="16"/>
              </w:rPr>
              <w:t>)</w:t>
            </w:r>
          </w:p>
        </w:tc>
        <w:sdt>
          <w:sdtPr>
            <w:rPr>
              <w:sz w:val="24"/>
              <w:szCs w:val="24"/>
            </w:rPr>
            <w:id w:val="906432208"/>
            <w:placeholder>
              <w:docPart w:val="7528C690CA0C43A38139DB527E4340B8"/>
            </w:placeholder>
            <w:comboBox>
              <w:listItem w:displayText="НЕТ" w:value="НЕТ"/>
              <w:listItem w:displayText="1. Базовые и критические военные и промышленные технологии для создания перспективных видов вооружения, военной и специальной техники." w:value="1. Базовые и критические военные и промышленные технологии для создания перспективных видов вооружения, военной и специальной техники."/>
              <w:listItem w:displayText="2. Базовые технологии силовой электротехники." w:value="2. Базовые технологии силовой электротехники."/>
              <w:listItem w:displayText="3. Биокаталитические, биосинтетические и биосенсорные технологии." w:value="3. Биокаталитические, биосинтетические и биосенсорные технологии."/>
              <w:listItem w:displayText="4. Биомедицинские и ветеринарные технологии." w:value="4. Биомедицинские и ветеринарные технологии."/>
              <w:listItem w:displayText="5. Геномные, протеомные и постгеномные технологии." w:value="5. Геномные, протеомные и постгеномные технологии."/>
              <w:listItem w:displayText="6. Клеточные технологии." w:value="6. Клеточные технологии."/>
              <w:listItem w:displayText="7. Компьютерное моделирование наноматериалов, наноустройств и нанотехнологий." w:value="7. Компьютерное моделирование наноматериалов, наноустройств и нанотехнологий."/>
              <w:listItem w:displayText="8. Нано-, био-, информационные, когнитивные технологии." w:value="8. Нано-, био-, информационные, когнитивные технологии."/>
              <w:listItem w:displayText="9. Технологии атомной энергетики, ядерного топливного цикла, безопасного обращения с радиоактивными отходами и отработавшим ядерным топливом." w:value="9. Технологии атомной энергетики, ядерного топливного цикла, безопасного обращения с радиоактивными отходами и отработавшим ядерным топливом."/>
              <w:listItem w:displayText="10. Технологии биоинженерии." w:value="10. Технологии биоинженерии."/>
              <w:listItem w:displayText="11. Технологии диагностики наноматериалов и наноустройств." w:value="11. Технологии диагностики наноматериалов и наноустройств."/>
              <w:listItem w:displayText="12. Технологии доступа к широкополосным мультимедийным услугам." w:value="12. Технологии доступа к широкополосным мультимедийным услугам."/>
              <w:listItem w:displayText="13. Технологии информационных, управляющих, навигационных систем." w:value="13. Технологии информационных, управляющих, навигационных систем."/>
              <w:listItem w:displayText="14. Технологии наноустройств и микросистемной техники." w:value="14. Технологии наноустройств и микросистемной техники."/>
              <w:listItem w:displayText="15. Технологии новых и возобновляемых источников энергии, включая водородную энергетику." w:value="15. Технологии новых и возобновляемых источников энергии, включая водородную энергетику."/>
              <w:listItem w:displayText="16. Технологии получения и обработки конструкционных наноматериалов." w:value="16. Технологии получения и обработки конструкционных наноматериалов."/>
              <w:listItem w:displayText="17. Технологии получения и обработки функциональных наноматериалов." w:value="17. Технологии получения и обработки функциональных наноматериалов."/>
              <w:listItem w:displayText="18. Технологии и программное обеспечение распределенных и высокопроизводительных вычислительных систем." w:value="18. Технологии и программное обеспечение распределенных и высокопроизводительных вычислительных систем."/>
              <w:listItem w:displayText="19. Технологии мониторинга и прогнозирования состояния окружающей среды, предотвращения и ликвидации ее загрязнения." w:value="19. Технологии мониторинга и прогнозирования состояния окружающей среды, предотвращения и ликвидации ее загрязнения."/>
              <w:listItem w:displayText="20. Технологии поиска, разведки, разработки месторождений полезных ископаемых и их добычи." w:value="20. Технологии поиска, разведки, разработки месторождений полезных ископаемых и их добычи."/>
              <w:listItem w:displayText="21. Технологии предупреждения и ликвидации чрезвычайных ситуаций природного и техногенного характера." w:value="21. Технологии предупреждения и ликвидации чрезвычайных ситуаций природного и техногенного характера."/>
              <w:listItem w:displayText="22. Технологии снижения потерь от социально значимых заболеваний." w:value="22. Технологии снижения потерь от социально значимых заболеваний."/>
              <w:listItem w:displayText="23. Технологии создания высокоскоростных транспортных средств и интеллектуальных систем управления новыми видами транспорта." w:value="23. Технологии создания высокоскоростных транспортных средств и интеллектуальных систем управления новыми видами транспорта."/>
              <w:listItem w:displayText="24. Технологии создания ракетно-космической и транспортной техники нового поколения." w:value="24. Технологии создания ракетно-космической и транспортной техники нового поколения."/>
              <w:listItem w:displayText="25. Технологии создания электронной компонентной базы и энергоэффективных световых устройств." w:value="25. Технологии создания электронной компонентной базы и энергоэффективных световых устройств."/>
              <w:listItem w:displayText="26. Технологии создания энергосберегающих систем транспортировки, распределения и использования энергии." w:value="26. Технологии создания энергосберегающих систем транспортировки, распределения и использования энергии."/>
              <w:listItem w:displayText="27. Технологии энергоэффективного производства и преобразования энергии на органическом топливе." w:value="27. Технологии энергоэффективного производства и преобразования энергии на органическом топливе."/>
            </w:comboBox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  <w:hideMark/>
              </w:tcPr>
              <w:p w:rsidR="001C346E" w:rsidRPr="00437F3A" w:rsidRDefault="003B03EA" w:rsidP="004F02FA">
                <w:pPr>
                  <w:spacing w:line="240" w:lineRule="auto"/>
                  <w:ind w:right="0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НЕТ</w:t>
                </w:r>
              </w:p>
            </w:tc>
          </w:sdtContent>
        </w:sdt>
      </w:tr>
      <w:tr w:rsidR="000C2ED3" w:rsidRPr="00437F3A" w:rsidTr="00DB1FB2">
        <w:trPr>
          <w:trHeight w:val="745"/>
        </w:trPr>
        <w:tc>
          <w:tcPr>
            <w:tcW w:w="5279" w:type="dxa"/>
            <w:gridSpan w:val="3"/>
            <w:shd w:val="clear" w:color="000000" w:fill="D8D8D8"/>
            <w:vAlign w:val="center"/>
          </w:tcPr>
          <w:p w:rsidR="000C2ED3" w:rsidRPr="00437F3A" w:rsidRDefault="000C2ED3" w:rsidP="000C2ED3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Индекс Универсальной десятичной классификации</w:t>
            </w:r>
            <w:r>
              <w:rPr>
                <w:sz w:val="24"/>
                <w:szCs w:val="24"/>
              </w:rPr>
              <w:t xml:space="preserve"> (УДК)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0C2ED3" w:rsidRPr="00437F3A" w:rsidRDefault="000C2ED3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C2ED3" w:rsidRPr="00437F3A" w:rsidTr="00DB1FB2">
        <w:trPr>
          <w:trHeight w:val="745"/>
        </w:trPr>
        <w:tc>
          <w:tcPr>
            <w:tcW w:w="5279" w:type="dxa"/>
            <w:gridSpan w:val="3"/>
            <w:shd w:val="clear" w:color="000000" w:fill="D8D8D8"/>
            <w:vAlign w:val="center"/>
          </w:tcPr>
          <w:p w:rsidR="000C2ED3" w:rsidRPr="00437F3A" w:rsidRDefault="000C2ED3" w:rsidP="000C2ED3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Коды тематических рубрик</w:t>
            </w:r>
            <w:r>
              <w:rPr>
                <w:sz w:val="24"/>
                <w:szCs w:val="24"/>
              </w:rPr>
              <w:t xml:space="preserve"> (ГРНТИ)</w:t>
            </w:r>
          </w:p>
          <w:p w:rsidR="000C2ED3" w:rsidRPr="00CD7CCF" w:rsidRDefault="000C2ED3" w:rsidP="004F02FA">
            <w:pPr>
              <w:spacing w:line="240" w:lineRule="auto"/>
              <w:ind w:right="0" w:firstLine="0"/>
              <w:jc w:val="right"/>
              <w:rPr>
                <w:i/>
                <w:sz w:val="16"/>
                <w:szCs w:val="16"/>
              </w:rPr>
            </w:pPr>
            <w:r w:rsidRPr="00CD7CCF">
              <w:rPr>
                <w:i/>
                <w:sz w:val="16"/>
                <w:szCs w:val="16"/>
              </w:rPr>
              <w:t>(ГОСТ Р 7.0.49-2007</w:t>
            </w:r>
            <w:r w:rsidR="004F02FA" w:rsidRPr="00CD7CCF">
              <w:rPr>
                <w:i/>
                <w:sz w:val="16"/>
                <w:szCs w:val="16"/>
              </w:rPr>
              <w:t>.</w:t>
            </w:r>
            <w:r w:rsidRPr="00CD7CCF">
              <w:rPr>
                <w:i/>
                <w:sz w:val="16"/>
                <w:szCs w:val="16"/>
              </w:rPr>
              <w:t xml:space="preserve"> </w:t>
            </w:r>
            <w:r w:rsidR="004F02FA" w:rsidRPr="00CD7CCF">
              <w:rPr>
                <w:i/>
                <w:sz w:val="16"/>
                <w:szCs w:val="16"/>
              </w:rPr>
              <w:t>Система стандартов по информации, библиотечному и издательскому делу</w:t>
            </w:r>
            <w:r w:rsidRPr="00CD7CCF">
              <w:rPr>
                <w:i/>
                <w:sz w:val="16"/>
                <w:szCs w:val="16"/>
              </w:rPr>
              <w:t xml:space="preserve">. Государственный рубрикатор научно-технической информации. Структура, правила </w:t>
            </w:r>
            <w:r w:rsidR="004F02FA" w:rsidRPr="00CD7CCF">
              <w:rPr>
                <w:i/>
                <w:sz w:val="16"/>
                <w:szCs w:val="16"/>
              </w:rPr>
              <w:t>использования и ведения</w:t>
            </w:r>
            <w:r w:rsidR="003B03EA" w:rsidRPr="00CD7C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0C2ED3" w:rsidRPr="00437F3A" w:rsidRDefault="000C2ED3" w:rsidP="004F02FA">
            <w:pPr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437F3A" w:rsidRPr="00437F3A" w:rsidTr="00DB1FB2">
        <w:trPr>
          <w:trHeight w:val="745"/>
        </w:trPr>
        <w:tc>
          <w:tcPr>
            <w:tcW w:w="5279" w:type="dxa"/>
            <w:gridSpan w:val="3"/>
            <w:shd w:val="clear" w:color="000000" w:fill="D8D8D8"/>
            <w:vAlign w:val="center"/>
          </w:tcPr>
          <w:p w:rsidR="00E904EE" w:rsidRPr="00042064" w:rsidRDefault="000C2ED3" w:rsidP="00042064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0C2ED3">
              <w:rPr>
                <w:sz w:val="24"/>
                <w:szCs w:val="24"/>
              </w:rPr>
              <w:t>Классификатор, разработанный Организацией экономического сотрудничества и развития (ОЭСР)</w:t>
            </w:r>
            <w:r w:rsidR="00042064">
              <w:rPr>
                <w:sz w:val="24"/>
                <w:szCs w:val="24"/>
              </w:rPr>
              <w:t>**</w:t>
            </w:r>
          </w:p>
        </w:tc>
        <w:sdt>
          <w:sdtPr>
            <w:rPr>
              <w:sz w:val="24"/>
              <w:szCs w:val="24"/>
            </w:rPr>
            <w:alias w:val="Код классификатора ОЭСР"/>
            <w:tag w:val="Код классификатора ОЭСР"/>
            <w:id w:val="403187807"/>
            <w:placeholder>
              <w:docPart w:val="928A0E7E848845149FB0E8D7EE1DC2FB"/>
            </w:placeholder>
            <w:showingPlcHdr/>
            <w:dropDownList>
              <w:listItem w:value="Выберите элемент."/>
              <w:listItem w:displayText="1.1.1. Общая математика" w:value="1.1.1. Общая математика"/>
              <w:listItem w:displayText="1.1.2. Прикладная математика" w:value="1.1.2. Прикладная математика"/>
              <w:listItem w:displayText="1.1.3. Статистика и теория вероятностей" w:value="1.1.3. Статистика и теория вероятностей"/>
              <w:listItem w:displayText="1.2.1. Компьютерные, информационные науки и биоинформатика" w:value="1.2.1. Компьютерные, информационные науки и биоинформатика"/>
              <w:listItem w:displayText="1.3.1. Атомная, молекулярная и химическая физика" w:value="1.3.1. Атомная, молекулярная и химическая физика"/>
              <w:listItem w:displayText="1.3.2. Физика конденсированного состояния" w:value="1.3.2. Физика конденсированного состояния"/>
              <w:listItem w:displayText="1.3.3. Физика элементарных частиц и квантовая теория поля" w:value="1.3.3. Физика элементарных частиц и квантовая теория поля"/>
              <w:listItem w:displayText="1.3.4. Ядерная физика" w:value="1.3.4. Ядерная физика"/>
              <w:listItem w:displayText="1.3.5. Физика жидкости, газа и плазмы" w:value="1.3.5. Физика жидкости, газа и плазмы"/>
              <w:listItem w:displayText="1.3.6. Оптика" w:value="1.3.6. Оптика"/>
              <w:listItem w:displayText="1.3.7. Акустика" w:value="1.3.7. Акустика"/>
              <w:listItem w:displayText="1.3.8. Астрономия" w:value="1.3.8. Астрономия"/>
              <w:listItem w:displayText="1.4.1. Органическая химия" w:value="1.4.1. Органическая химия"/>
              <w:listItem w:displayText="1.4.2. Неорганическая и ядерная химия" w:value="1.4.2. Неорганическая и ядерная химия"/>
              <w:listItem w:displayText="1.4.3. Физическая химия" w:value="1.4.3. Физическая химия"/>
              <w:listItem w:displayText="1.4.4. Полимеры" w:value="1.4.4. Полимеры"/>
              <w:listItem w:displayText="1.4.5. Электрохимия" w:value="1.4.5. Электрохимия"/>
              <w:listItem w:displayText="1.4.6. Коллоидная химия" w:value="1.4.6. Коллоидная химия"/>
              <w:listItem w:displayText="1.4.7. Аналитическая химия" w:value="1.4.7. Аналитическая химия"/>
              <w:listItem w:displayText="1.5.1. Науки о земле – междисциплинарные" w:value="1.5.1. Науки о земле – междисциплинарные"/>
              <w:listItem w:displayText="1.5.2. Минералогия" w:value="1.5.2. Минералогия"/>
              <w:listItem w:displayText="1.5.3. Палеонтология" w:value="1.5.3. Палеонтология"/>
              <w:listItem w:displayText="1.5.4. Геохимия и геофизика" w:value="1.5.4. Геохимия и геофизика"/>
              <w:listItem w:displayText="1.5.5. Физическая география" w:value="1.5.5. Физическая география"/>
              <w:listItem w:displayText="1.5.6. Геология" w:value="1.5.6. Геология"/>
              <w:listItem w:displayText="1.5.7. Вулканология" w:value="1.5.7. Вулканология"/>
              <w:listItem w:displayText="1.5.8. Науки об окружающей среде" w:value="1.5.8. Науки об окружающей среде"/>
              <w:listItem w:displayText="1.5.9. Метеорология и науки об атмосфере" w:value="1.5.9. Метеорология и науки об атмосфере"/>
              <w:listItem w:displayText="1.5.10. Климатические исследования" w:value="1.5.10. Климатические исследования"/>
              <w:listItem w:displayText="1.5.11. Океанография" w:value="1.5.11. Океанография"/>
              <w:listItem w:displayText="1.5.12. Гидрология" w:value="1.5.12. Гидрология"/>
              <w:listItem w:displayText="1.5.13. Водные ресурсы" w:value="1.5.13. Водные ресурсы"/>
              <w:listItem w:displayText="1.6.1. Цитология" w:value="1.6.1. Цитология"/>
              <w:listItem w:displayText="1.6.2. Микробиология" w:value="1.6.2. Микробиология"/>
              <w:listItem w:displayText="1.6.3. Вирусология" w:value="1.6.3. Вирусология"/>
              <w:listItem w:displayText="1.6.4. Биохимия и молекулярная биология" w:value="1.6.4. Биохимия и молекулярная биология"/>
              <w:listItem w:displayText="1.6.5. Биохимические методы исследования" w:value="1.6.5. Биохимические методы исследования"/>
              <w:listItem w:displayText="1.6.6. Микология" w:value="1.6.6. Микология"/>
              <w:listItem w:displayText="1.6.7. Биофизика" w:value="1.6.7. Биофизика"/>
              <w:listItem w:displayText="1.6.8. Генетика и наследственность" w:value="1.6.8. Генетика и наследственность"/>
              <w:listItem w:displayText="1.6.9. Репродуктивная биология" w:value="1.6.9. Репродуктивная биология"/>
              <w:listItem w:displayText="1.6.10. Биология развития" w:value="1.6.10. Биология развития"/>
              <w:listItem w:displayText="1.6.11. Науки о растениях, ботаника" w:value="1.6.11. Науки о растениях, ботаника"/>
              <w:listItem w:displayText="1.6.12. Зоология" w:value="1.6.12. Зоология"/>
              <w:listItem w:displayText="1.6.13. Орнитология" w:value="1.6.13. Орнитология"/>
              <w:listItem w:displayText="1.6.14. Энтомология" w:value="1.6.14. Энтомология"/>
              <w:listItem w:displayText="1.6.15. Поведенческая наука в биологии" w:value="1.6.15. Поведенческая наука в биологии"/>
              <w:listItem w:displayText="1.6.16. Биология моря" w:value="1.6.16. Биология моря"/>
              <w:listItem w:displayText="1.6.17. Пресноводная биология" w:value="1.6.17. Пресноводная биология"/>
              <w:listItem w:displayText="1.6.18. Лимнология" w:value="1.6.18. Лимнология"/>
              <w:listItem w:displayText="1.6.19. Экология" w:value="1.6.19. Экология"/>
              <w:listItem w:displayText="1.6.20. Сохранение биологического разнообразия" w:value="1.6.20. Сохранение биологического разнообразия"/>
              <w:listItem w:displayText="1.6.21. Биология" w:value="1.6.21. Биология"/>
              <w:listItem w:displayText="1.6.22. Эволюционная биология" w:value="1.6.22. Эволюционная биология"/>
              <w:listItem w:displayText="1.6.23. Прочие биологические темы" w:value="1.6.23. Прочие биологические темы"/>
              <w:listItem w:displayText="1.7.1. Прочие естественные науки" w:value="1.7.1. Прочие естественные науки"/>
              <w:listItem w:displayText="2.1.1. Гражданское строительство" w:value="2.1.1. Гражданское строительство"/>
              <w:listItem w:displayText="2.1.2. Архитектура" w:value="2.1.2. Архитектура"/>
              <w:listItem w:displayText="2.1.3. Строительная инженерия" w:value="2.1.3. Строительная инженерия"/>
              <w:listItem w:displayText="2.1.4. Проектирование муниципальных сооружений" w:value="2.1.4. Проектирование муниципальных сооружений"/>
              <w:listItem w:displayText="2.1.5. Транспортное машиностроение" w:value="2.1.5. Транспортное машиностроение"/>
              <w:listItem w:displayText="2.2.1. Электротехника и электроника" w:value="2.2.1. Электротехника и электроника"/>
              <w:listItem w:displayText="2.2.2. Робототехника и автоматическое управление" w:value="2.2.2. Робототехника и автоматическое управление"/>
              <w:listItem w:displayText="2.2.3. Автоматизированные системы управления" w:value="2.2.3. Автоматизированные системы управления"/>
              <w:listItem w:displayText="2.2.4. Техника и системы связи" w:value="2.2.4. Техника и системы связи"/>
              <w:listItem w:displayText="2.2.5. Телекоммуникации" w:value="2.2.5. Телекоммуникации"/>
              <w:listItem w:displayText="2.2.6. Информатика – архитектура и аппаратное обеспечение" w:value="2.2.6. Информатика – архитектура и аппаратное обеспечение"/>
              <w:listItem w:displayText="2.3.1. Механическая инженерия" w:value="2.3.1. Механическая инженерия"/>
              <w:listItem w:displayText="2.3.2. Прикладная механика" w:value="2.3.2. Прикладная механика"/>
              <w:listItem w:displayText="2.3.3. Термодинамика" w:value="2.3.3. Термодинамика"/>
              <w:listItem w:displayText="2.3.4. Авиакосмическая техника" w:value="2.3.4. Авиакосмическая техника"/>
              <w:listItem w:displayText="2.3.5. Ядерная инженерия" w:value="2.3.5. Ядерная инженерия"/>
              <w:listItem w:displayText="2.3.6. Звуковая техника" w:value="2.3.6. Звуковая техника"/>
              <w:listItem w:displayText="2.3.7. Анализ надёжности" w:value="2.3.7. Анализ надёжности"/>
              <w:listItem w:displayText="2.4.1. Химическое машиностроение" w:value="2.4.1. Химическое машиностроение"/>
              <w:listItem w:displayText="2.4.2. Химические технологии" w:value="2.4.2. Химические технологии"/>
              <w:listItem w:displayText="2.5.1. Материаловедение" w:value="2.5.1. Материаловедение"/>
              <w:listItem w:displayText="2.5.2. Керамические материалы" w:value="2.5.2. Керамические материалы"/>
              <w:listItem w:displayText="2.5.3. Плёнки и покрытия" w:value="2.5.3. Плёнки и покрытия"/>
              <w:listItem w:displayText="2.5.4. Композитные материалы" w:value="2.5.4. Композитные материалы"/>
              <w:listItem w:displayText="2.5.5. Бумага и дерево" w:value="2.5.5. Бумага и дерево"/>
              <w:listItem w:displayText="2.5.6. Текстиль и ткани; текстиль, включая синтетические красители; красители; волокна" w:value="2.5.6. Текстиль и ткани; текстиль, включая синтетические красители; красители; волокна"/>
              <w:listItem w:displayText="2.6.1. Медицинская техника" w:value="2.6.1. Медицинская техника"/>
              <w:listItem w:displayText="2.6.2. Медицинские лабораторные технологии" w:value="2.6.2. Медицинские лабораторные технологии"/>
              <w:listItem w:displayText="2.7.1. Экологическая и геологическая инженерия, геотехника" w:value="2.7.1. Экологическая и геологическая инженерия, геотехника"/>
              <w:listItem w:displayText="2.7.2. Нефтяное машиностроение" w:value="2.7.2. Нефтяное машиностроение"/>
              <w:listItem w:displayText="2.7.3. Энергетика и топливо" w:value="2.7.3. Энергетика и топливо"/>
              <w:listItem w:displayText="2.7.4. Дистанционное зондирование" w:value="2.7.4. Дистанционное зондирование"/>
              <w:listItem w:displayText="2.7.5. Добыча и переработка полезных ископаемых" w:value="2.7.5. Добыча и переработка полезных ископаемых"/>
              <w:listItem w:displayText="2.7.6. Судовое машиностроение, морские суда" w:value="2.7.6. Судовое машиностроение, морские суда"/>
              <w:listItem w:displayText="2.7.7. Инженерная океанография" w:value="2.7.7. Инженерная океанография"/>
              <w:listItem w:displayText="2.8.1. Биотехнология окружающей среды" w:value="2.8.1. Биотехнология окружающей среды"/>
              <w:listItem w:displayText="2.8.2. Биологическая очистка" w:value="2.8.2. Биологическая очистка"/>
              <w:listItem w:displayText="2.8.3. Диагностические биотехнологии в управлении окружающей средой" w:value="2.8.3. Диагностические биотехнологии в управлении окружающей средой"/>
              <w:listItem w:displayText="2.8.4. Этика, связанная с биотехнологией" w:value="2.8.4. Этика, связанная с биотехнологией"/>
              <w:listItem w:displayText="2.9.1. Промышленная биотехнология" w:value="2.9.1. Промышленная биотехнология"/>
              <w:listItem w:displayText="2.9.2. Технологии биообработки, биокатализ, ферментация" w:value="2.9.2. Технологии биообработки, биокатализ, ферментация"/>
              <w:listItem w:displayText="2.9.3. Биопродукты, биоматериалы, биопластики, биотопливо, биоразлагаемая масса и тонкие химикаты, новые биологические материалы" w:value="2.9.3. Биопродукты, биоматериалы, биопластики, биотопливо, биоразлагаемая масса и тонкие химикаты, новые биологические материалы"/>
              <w:listItem w:displayText="2.10.1. Нано-материалы" w:value="2.10.1. Нано-материалы"/>
              <w:listItem w:displayText="2.10.2. Нано-процессы" w:value="2.10.2. Нано-процессы"/>
              <w:listItem w:displayText="2.11.1. Продукты питания и напитки" w:value="2.11.1. Продукты питания и напитки"/>
              <w:listItem w:displayText="2.11.2. Другая техника и технологии" w:value="2.11.2. Другая техника и технологии"/>
              <w:listItem w:displayText="5.2.1. Экономика" w:value="5.2.1. Экономика"/>
              <w:listItem w:displayText="5.2.2. Эконометрика" w:value="5.2.2. Эконометрика"/>
              <w:listItem w:displayText="5.2.3. Трудовые отношения" w:value="5.2.3. Трудовые отношения"/>
              <w:listItem w:displayText="5.2.4. Бизнес и управление" w:value="5.2.4. Бизнес и управление"/>
              <w:listItem w:displayText="5.7.1. Экологические науки (социальные аспекты)" w:value="5.7.1. Экологические науки (социальные аспекты)"/>
              <w:listItem w:displayText="5.7.2. Культурная и экономическая география" w:value="5.7.2. Культурная и экономическая география"/>
              <w:listItem w:displayText="5.7.3. Урбанистические исследования (планирование и развитие)" w:value="5.7.3. Урбанистические исследования (планирование и развитие)"/>
              <w:listItem w:displayText="5.7.4. Транспортное планирование и социальные аспекты транспорта" w:value="5.7.4. Транспортное планирование и социальные аспекты транспорта"/>
              <w:listItem w:displayText="6.4.1. Искусство" w:value="6.4.1. Искусство"/>
              <w:listItem w:displayText="6.4.2. История искусства" w:value="6.4.2. История искусства"/>
              <w:listItem w:displayText="6.4.3. Архитектурный дизайн" w:value="6.4.3. Архитектурный дизайн"/>
              <w:listItem w:displayText="6.4.4. Изучение исполнительного искусства (музыковедение, театральное искусство, драматургия)" w:value="6.4.4. Изучение исполнительного искусства (музыковедение, театральное искусство, драматургия)"/>
              <w:listItem w:displayText="6.4.5. Фольклористика" w:value="6.4.5. Фольклористика"/>
              <w:listItem w:displayText="6.4.6. Исследования в области кино, радио и телевидения" w:value="6.4.6. Исследования в области кино, радио и телевидения"/>
            </w:dropDownList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</w:tcPr>
              <w:p w:rsidR="001C346E" w:rsidRPr="00437F3A" w:rsidRDefault="00C13C6D" w:rsidP="004F02FA">
                <w:pPr>
                  <w:spacing w:line="240" w:lineRule="auto"/>
                  <w:ind w:right="0" w:firstLine="0"/>
                  <w:jc w:val="center"/>
                  <w:rPr>
                    <w:sz w:val="24"/>
                    <w:szCs w:val="24"/>
                  </w:rPr>
                </w:pPr>
                <w:r w:rsidRPr="00916D34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437F3A" w:rsidRPr="00437F3A" w:rsidTr="00DB1FB2">
        <w:trPr>
          <w:trHeight w:val="745"/>
        </w:trPr>
        <w:tc>
          <w:tcPr>
            <w:tcW w:w="5279" w:type="dxa"/>
            <w:gridSpan w:val="3"/>
            <w:shd w:val="clear" w:color="000000" w:fill="D8D8D8"/>
            <w:vAlign w:val="center"/>
          </w:tcPr>
          <w:p w:rsidR="00B26F30" w:rsidRPr="00042064" w:rsidRDefault="000C2ED3" w:rsidP="00042064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437F3A">
              <w:rPr>
                <w:sz w:val="24"/>
                <w:szCs w:val="24"/>
              </w:rPr>
              <w:t>Коды международной классификации отраслей наук</w:t>
            </w:r>
            <w:r w:rsidR="00B26F30">
              <w:rPr>
                <w:sz w:val="24"/>
                <w:szCs w:val="24"/>
              </w:rPr>
              <w:t>и и технологий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OECD</w:t>
            </w:r>
            <w:r w:rsidR="00B26F30">
              <w:rPr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="00B26F30">
              <w:rPr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sz w:val="24"/>
                <w:szCs w:val="24"/>
              </w:rPr>
              <w:t>)</w:t>
            </w:r>
            <w:r w:rsidR="00042064">
              <w:rPr>
                <w:sz w:val="24"/>
                <w:szCs w:val="24"/>
              </w:rPr>
              <w:t>*</w:t>
            </w:r>
            <w:proofErr w:type="gramEnd"/>
            <w:r w:rsidR="00042064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alias w:val="Код классификации OECD + WoS"/>
            <w:tag w:val="Код классификации OECD + WoS"/>
            <w:id w:val="-1380549484"/>
            <w:placeholder>
              <w:docPart w:val="DefaultPlaceholder_1081868575"/>
            </w:placeholder>
            <w:showingPlcHdr/>
            <w:dropDownList>
              <w:listItem w:value="Выберите элемент."/>
              <w:listItem w:displayText="2.01.FA. Construction &amp; Building Technology (Проектирование и строительство гражданских объектов)" w:value="2.01.FA. Construction &amp; Building Technology (Проектирование и строительство гражданских объектов)"/>
              <w:listItem w:displayText="2.01.IM. Engineering, Civil (Технологии строительства)" w:value="2.01.IM. Engineering, Civil (Технологии строительства)"/>
              <w:listItem w:displayText="2.01.YR. Transportation Science &amp; Technology (Транспортные системы и технологии)" w:value="2.01.YR. Transportation Science &amp; Technology (Транспортные системы и технологии)"/>
              <w:listItem w:displayText="2.05.PJ. Materials Science, Paper &amp; Wood (Материаловедение – бумага и дерево)" w:value="2.05.PJ. Materials Science, Paper &amp; Wood (Материаловедение – бумага и дерево)"/>
              <w:listItem w:displayText="2.05.PK. Materials Science, Ceramics (Материаловедение – керамические материалы)" w:value="2.05.PK. Materials Science, Ceramics (Материаловедение – керамические материалы)"/>
              <w:listItem w:displayText="2.05.QH. Materials Science, Composites (Материаловедение – композитные материалы)" w:value="2.05.QH. Materials Science, Composites (Материаловедение – композитные материалы)"/>
              <w:listItem w:displayText="2.05.PM. Materials Science, Multidisciplinary (Материаловедение – междисциплинарное)" w:value="2.05.PM. Materials Science, Multidisciplinary (Материаловедение – междисциплинарное)"/>
              <w:listItem w:displayText="2.05.QF. Materials Science, Characterization &amp; Testing (Материаловедение – оценка и испытания)" w:value="2.05.QF. Materials Science, Characterization &amp; Testing (Материаловедение – оценка и испытания)"/>
              <w:listItem w:displayText="2.05.QG. Materials Science, Coating &amp; Films (Материаловедение – плёнки и покрытия)" w:value="2.05.QG. Materials Science, Coating &amp; Films (Материаловедение – плёнки и покрытия)"/>
              <w:listItem w:displayText="2.05.QJ. Materials Science, Textiles (Материаловедение – текстиль и ткани)" w:value="2.05.QJ. Materials Science, Textiles (Материаловедение – текстиль и ткани)"/>
              <w:listItem w:displayText="2.05.PZ. Metallurgy &amp; Metallurgical Engineering (Металлургия и металловедение)" w:value="2.05.PZ. Metallurgy &amp; Metallurgical Engineering (Металлургия и металловедение)"/>
              <w:listItem w:displayText="5.02.PE. Operations Research &amp; Management Science (Исследование операций и методы управления)" w:value="5.02.PE. Operations Research &amp; Management Science (Исследование операций и методы управления)"/>
              <w:listItem w:displayText="5.02.PC. Management (Менеджмент)" w:value="5.02.PC. Management (Менеджмент)"/>
              <w:listItem w:displayText="5.02.DI. Business (Предпринимательская деятельность)" w:value="5.02.DI. Business (Предпринимательская деятельность)"/>
              <w:listItem w:displayText="5.02.NM. Industrial Relations &amp; Labor (Трудовые отношения и право)" w:value="5.02.NM. Industrial Relations &amp; Labor (Трудовые отношения и право)"/>
              <w:listItem w:displayText="5.02.DK. Business, Finance (Финансовый менеджмент)" w:value="5.02.DK. Business, Finance (Финансовый менеджмент)"/>
              <w:listItem w:displayText="5.02.GY. Economics (Экономика)" w:value="5.02.GY. Economics (Экономика)"/>
              <w:listItem w:displayText="5.07.UQ. Planning &amp; Development (Планирование и развитие)" w:value="5.07.UQ. Planning &amp; Development (Планирование и развитие)"/>
              <w:listItem w:displayText="5.07.YY. Urban Studies (Урбанистика)" w:value="5.07.YY. Urban Studies (Урбанистика)"/>
              <w:listItem w:displayText="6.04.BK. Architecture (Архитектура)" w:value="6.04.BK. Architecture (Архитектура)"/>
              <w:listItem w:displayText="6.04.BP. Art (Искусство)" w:value="6.04.BP. Art (Искусство)"/>
            </w:dropDownList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</w:tcPr>
              <w:p w:rsidR="001C346E" w:rsidRPr="00437F3A" w:rsidRDefault="00E904EE" w:rsidP="004F02FA">
                <w:pPr>
                  <w:spacing w:line="240" w:lineRule="auto"/>
                  <w:ind w:right="0" w:firstLine="0"/>
                  <w:jc w:val="center"/>
                  <w:rPr>
                    <w:sz w:val="24"/>
                    <w:szCs w:val="24"/>
                  </w:rPr>
                </w:pPr>
                <w:r w:rsidRPr="00916D34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</w:tbl>
    <w:p w:rsidR="000C2ED3" w:rsidRDefault="000C2ED3" w:rsidP="000C2ED3">
      <w:pPr>
        <w:ind w:firstLine="0"/>
      </w:pPr>
    </w:p>
    <w:p w:rsidR="000C2ED3" w:rsidRDefault="000C2ED3" w:rsidP="000C2ED3">
      <w:pPr>
        <w:ind w:firstLine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2ED3" w:rsidTr="00D967B1">
        <w:tc>
          <w:tcPr>
            <w:tcW w:w="9345" w:type="dxa"/>
            <w:gridSpan w:val="3"/>
          </w:tcPr>
          <w:p w:rsidR="000C2ED3" w:rsidRDefault="00D967B1" w:rsidP="000C2ED3">
            <w:pPr>
              <w:ind w:firstLine="0"/>
            </w:pPr>
            <w:r>
              <w:t>Я, ______________________________________________________________</w:t>
            </w:r>
            <w:r w:rsidR="00042064">
              <w:t>,</w:t>
            </w:r>
          </w:p>
        </w:tc>
      </w:tr>
      <w:tr w:rsidR="000C2ED3" w:rsidTr="00D967B1">
        <w:tc>
          <w:tcPr>
            <w:tcW w:w="9345" w:type="dxa"/>
            <w:gridSpan w:val="3"/>
          </w:tcPr>
          <w:p w:rsidR="000C2ED3" w:rsidRPr="00D967B1" w:rsidRDefault="00D967B1" w:rsidP="00D967B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D967B1">
              <w:rPr>
                <w:i/>
                <w:sz w:val="16"/>
                <w:szCs w:val="16"/>
              </w:rPr>
              <w:t>(Фамилия И. О.</w:t>
            </w:r>
            <w:r w:rsidR="00042064">
              <w:rPr>
                <w:i/>
                <w:sz w:val="16"/>
                <w:szCs w:val="16"/>
              </w:rPr>
              <w:t xml:space="preserve"> соискателя</w:t>
            </w:r>
            <w:r w:rsidRPr="00D967B1">
              <w:rPr>
                <w:i/>
                <w:sz w:val="16"/>
                <w:szCs w:val="16"/>
              </w:rPr>
              <w:t>)</w:t>
            </w:r>
          </w:p>
        </w:tc>
      </w:tr>
      <w:tr w:rsidR="00D967B1" w:rsidTr="00D967B1">
        <w:tc>
          <w:tcPr>
            <w:tcW w:w="9345" w:type="dxa"/>
            <w:gridSpan w:val="3"/>
          </w:tcPr>
          <w:p w:rsidR="00D967B1" w:rsidRPr="00D967B1" w:rsidRDefault="00D967B1" w:rsidP="00D967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967B1">
              <w:rPr>
                <w:szCs w:val="28"/>
              </w:rPr>
              <w:t>воей подписью заверяю достоверность сведений, указанных в анкете.</w:t>
            </w:r>
          </w:p>
        </w:tc>
      </w:tr>
      <w:tr w:rsidR="000A649F" w:rsidTr="00D967B1">
        <w:tc>
          <w:tcPr>
            <w:tcW w:w="9345" w:type="dxa"/>
            <w:gridSpan w:val="3"/>
          </w:tcPr>
          <w:p w:rsidR="000A649F" w:rsidRDefault="000A649F" w:rsidP="00D967B1">
            <w:pPr>
              <w:ind w:firstLine="0"/>
              <w:rPr>
                <w:szCs w:val="28"/>
              </w:rPr>
            </w:pPr>
          </w:p>
        </w:tc>
      </w:tr>
      <w:tr w:rsidR="000C2ED3" w:rsidTr="00D967B1">
        <w:tc>
          <w:tcPr>
            <w:tcW w:w="3115" w:type="dxa"/>
          </w:tcPr>
          <w:p w:rsidR="000C2ED3" w:rsidRDefault="000C2ED3" w:rsidP="000C2ED3">
            <w:pPr>
              <w:ind w:firstLine="0"/>
              <w:jc w:val="center"/>
            </w:pPr>
          </w:p>
        </w:tc>
        <w:tc>
          <w:tcPr>
            <w:tcW w:w="3115" w:type="dxa"/>
          </w:tcPr>
          <w:p w:rsidR="000C2ED3" w:rsidRDefault="000C2ED3" w:rsidP="000C2ED3">
            <w:pPr>
              <w:ind w:firstLine="0"/>
              <w:jc w:val="center"/>
            </w:pPr>
          </w:p>
        </w:tc>
        <w:tc>
          <w:tcPr>
            <w:tcW w:w="3115" w:type="dxa"/>
          </w:tcPr>
          <w:p w:rsidR="000C2ED3" w:rsidRDefault="000C2ED3" w:rsidP="000C2ED3">
            <w:pPr>
              <w:ind w:firstLine="0"/>
              <w:jc w:val="center"/>
            </w:pPr>
            <w:r>
              <w:t>____________________</w:t>
            </w:r>
          </w:p>
        </w:tc>
      </w:tr>
      <w:tr w:rsidR="000C2ED3" w:rsidTr="00D967B1">
        <w:tc>
          <w:tcPr>
            <w:tcW w:w="3115" w:type="dxa"/>
          </w:tcPr>
          <w:p w:rsidR="000C2ED3" w:rsidRPr="000C2ED3" w:rsidRDefault="000C2ED3" w:rsidP="000C2ED3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3115" w:type="dxa"/>
          </w:tcPr>
          <w:p w:rsidR="000C2ED3" w:rsidRPr="000C2ED3" w:rsidRDefault="000C2ED3" w:rsidP="000C2ED3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3115" w:type="dxa"/>
          </w:tcPr>
          <w:p w:rsidR="000C2ED3" w:rsidRPr="00042064" w:rsidRDefault="000C2ED3" w:rsidP="00D967B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042064">
              <w:rPr>
                <w:i/>
                <w:sz w:val="16"/>
                <w:szCs w:val="16"/>
              </w:rPr>
              <w:t>(</w:t>
            </w:r>
            <w:r w:rsidR="00D967B1" w:rsidRPr="00042064">
              <w:rPr>
                <w:i/>
                <w:sz w:val="16"/>
                <w:szCs w:val="16"/>
              </w:rPr>
              <w:t>подпись</w:t>
            </w:r>
            <w:r w:rsidR="00042064">
              <w:rPr>
                <w:i/>
                <w:sz w:val="16"/>
                <w:szCs w:val="16"/>
              </w:rPr>
              <w:t xml:space="preserve"> соискателя</w:t>
            </w:r>
            <w:r w:rsidRPr="00042064">
              <w:rPr>
                <w:i/>
                <w:sz w:val="16"/>
                <w:szCs w:val="16"/>
              </w:rPr>
              <w:t>)</w:t>
            </w:r>
          </w:p>
        </w:tc>
      </w:tr>
    </w:tbl>
    <w:p w:rsidR="00042064" w:rsidRDefault="00042064" w:rsidP="00042064">
      <w:pPr>
        <w:pBdr>
          <w:bottom w:val="single" w:sz="6" w:space="1" w:color="auto"/>
        </w:pBdr>
        <w:ind w:firstLine="0"/>
        <w:rPr>
          <w:szCs w:val="28"/>
        </w:rPr>
      </w:pPr>
    </w:p>
    <w:p w:rsidR="00042064" w:rsidRDefault="00042064" w:rsidP="00042064">
      <w:pPr>
        <w:pBdr>
          <w:bottom w:val="single" w:sz="6" w:space="1" w:color="auto"/>
        </w:pBdr>
        <w:ind w:firstLine="0"/>
        <w:rPr>
          <w:szCs w:val="28"/>
        </w:rPr>
      </w:pPr>
    </w:p>
    <w:p w:rsidR="00042064" w:rsidRDefault="00042064" w:rsidP="00042064">
      <w:pPr>
        <w:pBdr>
          <w:bottom w:val="single" w:sz="6" w:space="1" w:color="auto"/>
        </w:pBdr>
        <w:ind w:firstLine="0"/>
        <w:rPr>
          <w:szCs w:val="28"/>
        </w:rPr>
      </w:pPr>
    </w:p>
    <w:p w:rsidR="00042064" w:rsidRPr="00042064" w:rsidRDefault="00042064" w:rsidP="00042064">
      <w:pPr>
        <w:ind w:firstLine="0"/>
        <w:rPr>
          <w:sz w:val="16"/>
          <w:szCs w:val="16"/>
        </w:rPr>
      </w:pPr>
    </w:p>
    <w:p w:rsidR="00042064" w:rsidRPr="00042064" w:rsidRDefault="00042064" w:rsidP="00042064">
      <w:pPr>
        <w:ind w:firstLine="0"/>
        <w:rPr>
          <w:sz w:val="16"/>
          <w:szCs w:val="16"/>
        </w:rPr>
      </w:pPr>
      <w:r w:rsidRPr="00042064">
        <w:rPr>
          <w:sz w:val="16"/>
          <w:szCs w:val="16"/>
        </w:rPr>
        <w:t>*</w:t>
      </w:r>
      <w:r w:rsidRPr="00042064">
        <w:rPr>
          <w:sz w:val="16"/>
          <w:szCs w:val="16"/>
        </w:rPr>
        <w:t> </w:t>
      </w:r>
      <w:r w:rsidRPr="00042064">
        <w:rPr>
          <w:sz w:val="16"/>
          <w:szCs w:val="16"/>
        </w:rPr>
        <w:t>–</w:t>
      </w:r>
      <w:r w:rsidRPr="00042064">
        <w:rPr>
          <w:sz w:val="16"/>
          <w:szCs w:val="16"/>
        </w:rPr>
        <w:t> </w:t>
      </w:r>
      <w:r>
        <w:rPr>
          <w:sz w:val="16"/>
          <w:szCs w:val="16"/>
        </w:rPr>
        <w:t xml:space="preserve">СНИЛС и ИНН указываются </w:t>
      </w:r>
      <w:r w:rsidRPr="00042064">
        <w:rPr>
          <w:sz w:val="16"/>
          <w:szCs w:val="16"/>
        </w:rPr>
        <w:t>для граждан России</w:t>
      </w:r>
    </w:p>
    <w:p w:rsidR="000C2ED3" w:rsidRPr="00042064" w:rsidRDefault="00042064" w:rsidP="000C2ED3">
      <w:pPr>
        <w:ind w:firstLine="0"/>
        <w:rPr>
          <w:sz w:val="16"/>
          <w:szCs w:val="16"/>
        </w:rPr>
      </w:pPr>
      <w:r w:rsidRPr="00042064">
        <w:rPr>
          <w:sz w:val="16"/>
          <w:szCs w:val="16"/>
        </w:rPr>
        <w:t>**</w:t>
      </w:r>
      <w:r w:rsidRPr="00042064">
        <w:rPr>
          <w:sz w:val="16"/>
          <w:szCs w:val="16"/>
        </w:rPr>
        <w:t> </w:t>
      </w:r>
      <w:r w:rsidRPr="00042064">
        <w:rPr>
          <w:sz w:val="16"/>
          <w:szCs w:val="16"/>
        </w:rPr>
        <w:t>–</w:t>
      </w:r>
      <w:r w:rsidRPr="00042064">
        <w:rPr>
          <w:sz w:val="16"/>
          <w:szCs w:val="16"/>
        </w:rPr>
        <w:t> </w:t>
      </w:r>
      <w:r w:rsidRPr="00042064">
        <w:rPr>
          <w:sz w:val="16"/>
          <w:szCs w:val="16"/>
        </w:rPr>
        <w:t>в выпадающем списке</w:t>
      </w:r>
      <w:r w:rsidRPr="00042064">
        <w:rPr>
          <w:sz w:val="16"/>
          <w:szCs w:val="16"/>
        </w:rPr>
        <w:t xml:space="preserve"> коды обозначенных классификаторов представлены выборочно; для выбора кода, который не представлен в выпадающем списке, необходимо обратиться к полнотекстовым версиям классификаторов, расположенных в открытом доступе в интернете</w:t>
      </w:r>
    </w:p>
    <w:sectPr w:rsidR="000C2ED3" w:rsidRPr="000420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1A" w:rsidRDefault="000A4D1A" w:rsidP="004308B4">
      <w:pPr>
        <w:spacing w:line="240" w:lineRule="auto"/>
      </w:pPr>
      <w:r>
        <w:separator/>
      </w:r>
    </w:p>
  </w:endnote>
  <w:endnote w:type="continuationSeparator" w:id="0">
    <w:p w:rsidR="000A4D1A" w:rsidRDefault="000A4D1A" w:rsidP="00430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731818414"/>
      <w:docPartObj>
        <w:docPartGallery w:val="Page Numbers (Bottom of Page)"/>
        <w:docPartUnique/>
      </w:docPartObj>
    </w:sdtPr>
    <w:sdtEndPr/>
    <w:sdtContent>
      <w:p w:rsidR="004308B4" w:rsidRPr="004308B4" w:rsidRDefault="004308B4">
        <w:pPr>
          <w:pStyle w:val="a8"/>
          <w:jc w:val="right"/>
          <w:rPr>
            <w:sz w:val="20"/>
          </w:rPr>
        </w:pPr>
        <w:r w:rsidRPr="004308B4">
          <w:rPr>
            <w:sz w:val="20"/>
          </w:rPr>
          <w:fldChar w:fldCharType="begin"/>
        </w:r>
        <w:r w:rsidRPr="004308B4">
          <w:rPr>
            <w:sz w:val="20"/>
          </w:rPr>
          <w:instrText>PAGE   \* MERGEFORMAT</w:instrText>
        </w:r>
        <w:r w:rsidRPr="004308B4">
          <w:rPr>
            <w:sz w:val="20"/>
          </w:rPr>
          <w:fldChar w:fldCharType="separate"/>
        </w:r>
        <w:r w:rsidR="00C12FE4">
          <w:rPr>
            <w:noProof/>
            <w:sz w:val="20"/>
          </w:rPr>
          <w:t>3</w:t>
        </w:r>
        <w:r w:rsidRPr="004308B4">
          <w:rPr>
            <w:sz w:val="20"/>
          </w:rPr>
          <w:fldChar w:fldCharType="end"/>
        </w:r>
      </w:p>
    </w:sdtContent>
  </w:sdt>
  <w:p w:rsidR="004308B4" w:rsidRPr="004308B4" w:rsidRDefault="004308B4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1A" w:rsidRDefault="000A4D1A" w:rsidP="004308B4">
      <w:pPr>
        <w:spacing w:line="240" w:lineRule="auto"/>
      </w:pPr>
      <w:r>
        <w:separator/>
      </w:r>
    </w:p>
  </w:footnote>
  <w:footnote w:type="continuationSeparator" w:id="0">
    <w:p w:rsidR="000A4D1A" w:rsidRDefault="000A4D1A" w:rsidP="004308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C"/>
    <w:rsid w:val="0002248E"/>
    <w:rsid w:val="00042064"/>
    <w:rsid w:val="000758E7"/>
    <w:rsid w:val="000A4D1A"/>
    <w:rsid w:val="000A649F"/>
    <w:rsid w:val="000C2ED3"/>
    <w:rsid w:val="00144F39"/>
    <w:rsid w:val="0018574B"/>
    <w:rsid w:val="001C346E"/>
    <w:rsid w:val="00287704"/>
    <w:rsid w:val="00396EBF"/>
    <w:rsid w:val="003B03EA"/>
    <w:rsid w:val="003F7468"/>
    <w:rsid w:val="004308B4"/>
    <w:rsid w:val="00437F3A"/>
    <w:rsid w:val="0048680E"/>
    <w:rsid w:val="004B6124"/>
    <w:rsid w:val="004F02FA"/>
    <w:rsid w:val="00550D17"/>
    <w:rsid w:val="005532D2"/>
    <w:rsid w:val="005D65C8"/>
    <w:rsid w:val="005F7D51"/>
    <w:rsid w:val="0068440A"/>
    <w:rsid w:val="00737243"/>
    <w:rsid w:val="00831C6E"/>
    <w:rsid w:val="008A4B30"/>
    <w:rsid w:val="00900D30"/>
    <w:rsid w:val="0091185C"/>
    <w:rsid w:val="00916280"/>
    <w:rsid w:val="0092115B"/>
    <w:rsid w:val="00927959"/>
    <w:rsid w:val="00A22D44"/>
    <w:rsid w:val="00A234AF"/>
    <w:rsid w:val="00A603A9"/>
    <w:rsid w:val="00A92866"/>
    <w:rsid w:val="00AA60DC"/>
    <w:rsid w:val="00AF721D"/>
    <w:rsid w:val="00B26F30"/>
    <w:rsid w:val="00B4034F"/>
    <w:rsid w:val="00B4438B"/>
    <w:rsid w:val="00B658FC"/>
    <w:rsid w:val="00B73697"/>
    <w:rsid w:val="00B963A4"/>
    <w:rsid w:val="00BC1F4C"/>
    <w:rsid w:val="00BD1070"/>
    <w:rsid w:val="00C12FE4"/>
    <w:rsid w:val="00C13C6D"/>
    <w:rsid w:val="00C97182"/>
    <w:rsid w:val="00CD7CCF"/>
    <w:rsid w:val="00CF2E1C"/>
    <w:rsid w:val="00D967B1"/>
    <w:rsid w:val="00DB1FB2"/>
    <w:rsid w:val="00E904EE"/>
    <w:rsid w:val="00EB5125"/>
    <w:rsid w:val="00ED7FB3"/>
    <w:rsid w:val="00F309F7"/>
    <w:rsid w:val="00F3268D"/>
    <w:rsid w:val="00F406F2"/>
    <w:rsid w:val="00F4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84522-5B9C-4FFB-8AB1-A9F734EC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6E"/>
    <w:pPr>
      <w:spacing w:after="0" w:line="276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4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7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08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8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8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0C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916D6-32E9-403E-912F-C9D516E0571F}"/>
      </w:docPartPr>
      <w:docPartBody>
        <w:p w:rsidR="00E35998" w:rsidRDefault="004A198F"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324FABC1EFE04C0CA348FCE5B5F88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1A8D8-22FC-445C-AB2F-AABB9FD20311}"/>
      </w:docPartPr>
      <w:docPartBody>
        <w:p w:rsidR="00E35998" w:rsidRDefault="004A198F" w:rsidP="004A198F">
          <w:pPr>
            <w:pStyle w:val="324FABC1EFE04C0CA348FCE5B5F88612"/>
          </w:pPr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7528C690CA0C43A38139DB527E434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FF4C1-AF19-4E95-9296-C7DD8A1C67B9}"/>
      </w:docPartPr>
      <w:docPartBody>
        <w:p w:rsidR="00E35998" w:rsidRDefault="004A198F" w:rsidP="004A198F">
          <w:pPr>
            <w:pStyle w:val="7528C690CA0C43A38139DB527E4340B8"/>
          </w:pPr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D579CB22CDA44F9C81F537355E3AB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B9FA4-8A8D-4436-BDDC-DC409565D743}"/>
      </w:docPartPr>
      <w:docPartBody>
        <w:p w:rsidR="00724C13" w:rsidRDefault="00BF1E83" w:rsidP="00BF1E83">
          <w:pPr>
            <w:pStyle w:val="D579CB22CDA44F9C81F537355E3ABE9F"/>
          </w:pPr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928A0E7E848845149FB0E8D7EE1DC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FE9AB-C3B6-42E0-8E03-53B996F40F56}"/>
      </w:docPartPr>
      <w:docPartBody>
        <w:p w:rsidR="00536EA4" w:rsidRDefault="00F30735" w:rsidP="00F30735">
          <w:pPr>
            <w:pStyle w:val="928A0E7E848845149FB0E8D7EE1DC2FB"/>
          </w:pPr>
          <w:r w:rsidRPr="00916D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8F"/>
    <w:rsid w:val="00134A0E"/>
    <w:rsid w:val="002D706B"/>
    <w:rsid w:val="003F6E3E"/>
    <w:rsid w:val="004A198F"/>
    <w:rsid w:val="00536EA4"/>
    <w:rsid w:val="005F245F"/>
    <w:rsid w:val="006F7716"/>
    <w:rsid w:val="00724C13"/>
    <w:rsid w:val="0098107E"/>
    <w:rsid w:val="00AB3962"/>
    <w:rsid w:val="00BE6EDD"/>
    <w:rsid w:val="00BF1E83"/>
    <w:rsid w:val="00C85BF7"/>
    <w:rsid w:val="00E35998"/>
    <w:rsid w:val="00E51FDA"/>
    <w:rsid w:val="00F03639"/>
    <w:rsid w:val="00F30735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EA4"/>
    <w:rPr>
      <w:color w:val="808080"/>
    </w:rPr>
  </w:style>
  <w:style w:type="paragraph" w:customStyle="1" w:styleId="324FABC1EFE04C0CA348FCE5B5F88612">
    <w:name w:val="324FABC1EFE04C0CA348FCE5B5F88612"/>
    <w:rsid w:val="004A198F"/>
  </w:style>
  <w:style w:type="paragraph" w:customStyle="1" w:styleId="7528C690CA0C43A38139DB527E4340B8">
    <w:name w:val="7528C690CA0C43A38139DB527E4340B8"/>
    <w:rsid w:val="004A198F"/>
  </w:style>
  <w:style w:type="paragraph" w:customStyle="1" w:styleId="D579CB22CDA44F9C81F537355E3ABE9F">
    <w:name w:val="D579CB22CDA44F9C81F537355E3ABE9F"/>
    <w:rsid w:val="00BF1E83"/>
  </w:style>
  <w:style w:type="paragraph" w:customStyle="1" w:styleId="8F9F94C21E284CF18D0ED99AFF9E1EA6">
    <w:name w:val="8F9F94C21E284CF18D0ED99AFF9E1EA6"/>
    <w:rsid w:val="00BF1E83"/>
  </w:style>
  <w:style w:type="paragraph" w:customStyle="1" w:styleId="80FC14DF79324FE9AB7D6E1BFAC692F8">
    <w:name w:val="80FC14DF79324FE9AB7D6E1BFAC692F8"/>
    <w:rsid w:val="00BF1E83"/>
  </w:style>
  <w:style w:type="paragraph" w:customStyle="1" w:styleId="086BB086790344359BE353AB6F50638D">
    <w:name w:val="086BB086790344359BE353AB6F50638D"/>
    <w:rsid w:val="00BF1E83"/>
  </w:style>
  <w:style w:type="paragraph" w:customStyle="1" w:styleId="DE79C1E143504E80BFCD24633F5587A1">
    <w:name w:val="DE79C1E143504E80BFCD24633F5587A1"/>
    <w:rsid w:val="00BF1E83"/>
  </w:style>
  <w:style w:type="paragraph" w:customStyle="1" w:styleId="928A0E7E848845149FB0E8D7EE1DC2FB">
    <w:name w:val="928A0E7E848845149FB0E8D7EE1DC2FB"/>
    <w:rsid w:val="00F30735"/>
    <w:pPr>
      <w:spacing w:after="0" w:line="276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8DABB5235F41628960A55D2CCDD39A">
    <w:name w:val="9E8DABB5235F41628960A55D2CCDD39A"/>
    <w:rsid w:val="00536EA4"/>
  </w:style>
  <w:style w:type="paragraph" w:customStyle="1" w:styleId="2AC5DA23E64A4ECD8316E0029A01D60C">
    <w:name w:val="2AC5DA23E64A4ECD8316E0029A01D60C"/>
    <w:rsid w:val="00536EA4"/>
  </w:style>
  <w:style w:type="paragraph" w:customStyle="1" w:styleId="893508F4252943778282707FAB37D907">
    <w:name w:val="893508F4252943778282707FAB37D907"/>
    <w:rsid w:val="00536EA4"/>
  </w:style>
  <w:style w:type="paragraph" w:customStyle="1" w:styleId="CF1E464542834F90BB9C47B14FF15397">
    <w:name w:val="CF1E464542834F90BB9C47B14FF15397"/>
    <w:rsid w:val="00536EA4"/>
  </w:style>
  <w:style w:type="paragraph" w:customStyle="1" w:styleId="C5842D5D82B34DDA8D4A78C7A35D92F0">
    <w:name w:val="C5842D5D82B34DDA8D4A78C7A35D92F0"/>
    <w:rsid w:val="00536EA4"/>
  </w:style>
  <w:style w:type="paragraph" w:customStyle="1" w:styleId="FA78C95FA71B488E86CDBC716ED817C8">
    <w:name w:val="FA78C95FA71B488E86CDBC716ED817C8"/>
    <w:rsid w:val="00536EA4"/>
  </w:style>
  <w:style w:type="paragraph" w:customStyle="1" w:styleId="DD2BD5D0EF9F496F82209A60E3370D79">
    <w:name w:val="DD2BD5D0EF9F496F82209A60E3370D79"/>
    <w:rsid w:val="00536EA4"/>
  </w:style>
  <w:style w:type="paragraph" w:customStyle="1" w:styleId="3CD5DC3A14784B4B9FFC7340E2268E83">
    <w:name w:val="3CD5DC3A14784B4B9FFC7340E2268E83"/>
    <w:rsid w:val="00536EA4"/>
  </w:style>
  <w:style w:type="paragraph" w:customStyle="1" w:styleId="DAF3A50FD63243508D53C1E2C4EDA7DA">
    <w:name w:val="DAF3A50FD63243508D53C1E2C4EDA7DA"/>
    <w:rsid w:val="00536EA4"/>
  </w:style>
  <w:style w:type="paragraph" w:customStyle="1" w:styleId="960297E40D374B068DCAC76931041D39">
    <w:name w:val="960297E40D374B068DCAC76931041D39"/>
    <w:rsid w:val="00536EA4"/>
  </w:style>
  <w:style w:type="paragraph" w:customStyle="1" w:styleId="71F1634FE0EC4E6093D09158DCA1415D">
    <w:name w:val="71F1634FE0EC4E6093D09158DCA1415D"/>
    <w:rsid w:val="00AB3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Михайловна</dc:creator>
  <cp:keywords/>
  <dc:description/>
  <cp:lastModifiedBy>Кузнецов Илья Вячеславович</cp:lastModifiedBy>
  <cp:revision>19</cp:revision>
  <dcterms:created xsi:type="dcterms:W3CDTF">2023-11-09T10:10:00Z</dcterms:created>
  <dcterms:modified xsi:type="dcterms:W3CDTF">2023-11-09T14:57:00Z</dcterms:modified>
</cp:coreProperties>
</file>